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640CADDA" w:rsidR="00340B6E"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B81DC4">
        <w:rPr>
          <w:rFonts w:ascii="Arial" w:eastAsia="Calibri" w:hAnsi="Arial" w:cs="Arial"/>
          <w:sz w:val="36"/>
          <w:szCs w:val="36"/>
        </w:rPr>
        <w:t>2</w:t>
      </w:r>
      <w:r w:rsidRPr="00133C6B">
        <w:rPr>
          <w:rFonts w:ascii="Arial" w:eastAsia="Calibri" w:hAnsi="Arial" w:cs="Arial"/>
          <w:sz w:val="36"/>
          <w:szCs w:val="36"/>
        </w:rPr>
        <w:t xml:space="preserve">: </w:t>
      </w:r>
      <w:r w:rsidR="00B81DC4" w:rsidRPr="00B81DC4">
        <w:rPr>
          <w:rFonts w:ascii="Arial" w:eastAsia="Calibri" w:hAnsi="Arial" w:cs="Arial"/>
          <w:sz w:val="36"/>
          <w:szCs w:val="36"/>
        </w:rPr>
        <w:t xml:space="preserve">Leverandørens beskrivelse av </w:t>
      </w:r>
      <w:r w:rsidR="00354BAA">
        <w:rPr>
          <w:rFonts w:ascii="Arial" w:eastAsia="Calibri" w:hAnsi="Arial" w:cs="Arial"/>
          <w:sz w:val="36"/>
          <w:szCs w:val="36"/>
        </w:rPr>
        <w:t>Tjenesten</w:t>
      </w:r>
    </w:p>
    <w:p w14:paraId="5589A6AE" w14:textId="77777777" w:rsidR="004A2123" w:rsidRPr="004A2123" w:rsidRDefault="004A2123" w:rsidP="004A2123"/>
    <w:tbl>
      <w:tblPr>
        <w:tblStyle w:val="Tabellrutenett"/>
        <w:tblW w:w="10075" w:type="dxa"/>
        <w:tblInd w:w="-724" w:type="dxa"/>
        <w:tblLayout w:type="fixed"/>
        <w:tblLook w:val="04A0" w:firstRow="1" w:lastRow="0" w:firstColumn="1" w:lastColumn="0" w:noHBand="0" w:noVBand="1"/>
      </w:tblPr>
      <w:tblGrid>
        <w:gridCol w:w="719"/>
        <w:gridCol w:w="709"/>
        <w:gridCol w:w="3372"/>
        <w:gridCol w:w="5275"/>
      </w:tblGrid>
      <w:tr w:rsidR="004A2123" w:rsidRPr="009A291F" w14:paraId="79920084" w14:textId="77777777" w:rsidTr="00F4012A">
        <w:tc>
          <w:tcPr>
            <w:tcW w:w="719" w:type="dxa"/>
            <w:shd w:val="clear" w:color="auto" w:fill="002060"/>
          </w:tcPr>
          <w:p w14:paraId="13369221" w14:textId="77777777" w:rsidR="008977A1" w:rsidRPr="009A291F" w:rsidRDefault="008977A1" w:rsidP="0084359A">
            <w:pPr>
              <w:pStyle w:val="STY2Brdtekst"/>
              <w:spacing w:line="240" w:lineRule="auto"/>
              <w:rPr>
                <w:rFonts w:cs="Arial"/>
                <w:b/>
                <w:bCs/>
                <w:color w:val="FFFFFF" w:themeColor="background1"/>
                <w:szCs w:val="21"/>
              </w:rPr>
            </w:pPr>
            <w:r w:rsidRPr="009A291F">
              <w:rPr>
                <w:rFonts w:cs="Arial"/>
                <w:b/>
                <w:bCs/>
                <w:color w:val="FFFFFF" w:themeColor="background1"/>
                <w:szCs w:val="21"/>
              </w:rPr>
              <w:t xml:space="preserve">Krav nr. </w:t>
            </w:r>
          </w:p>
        </w:tc>
        <w:tc>
          <w:tcPr>
            <w:tcW w:w="709" w:type="dxa"/>
            <w:shd w:val="clear" w:color="auto" w:fill="002060"/>
          </w:tcPr>
          <w:p w14:paraId="2F90AF51" w14:textId="17AB5726" w:rsidR="008977A1" w:rsidRPr="009A291F" w:rsidRDefault="008977A1" w:rsidP="0084359A">
            <w:pPr>
              <w:pStyle w:val="STY2Brdtekst"/>
              <w:spacing w:line="240" w:lineRule="auto"/>
              <w:jc w:val="center"/>
              <w:rPr>
                <w:rFonts w:cs="Arial"/>
                <w:b/>
                <w:bCs/>
                <w:color w:val="FFFFFF" w:themeColor="background1"/>
                <w:szCs w:val="21"/>
              </w:rPr>
            </w:pPr>
            <w:r w:rsidRPr="009A291F">
              <w:rPr>
                <w:rFonts w:cs="Arial"/>
                <w:b/>
                <w:bCs/>
                <w:color w:val="FFFFFF" w:themeColor="background1"/>
                <w:szCs w:val="21"/>
              </w:rPr>
              <w:t>Kravtype</w:t>
            </w:r>
          </w:p>
        </w:tc>
        <w:tc>
          <w:tcPr>
            <w:tcW w:w="3372" w:type="dxa"/>
            <w:shd w:val="clear" w:color="auto" w:fill="002060"/>
          </w:tcPr>
          <w:p w14:paraId="5CA27A29" w14:textId="77777777" w:rsidR="008977A1" w:rsidRPr="009A291F" w:rsidRDefault="008977A1" w:rsidP="0084359A">
            <w:pPr>
              <w:pStyle w:val="STY2Brdtekst"/>
              <w:spacing w:line="240" w:lineRule="auto"/>
              <w:rPr>
                <w:rFonts w:cs="Arial"/>
                <w:b/>
                <w:bCs/>
                <w:color w:val="FFFFFF" w:themeColor="background1"/>
                <w:szCs w:val="21"/>
              </w:rPr>
            </w:pPr>
            <w:r w:rsidRPr="009A291F">
              <w:rPr>
                <w:rFonts w:cs="Arial"/>
                <w:b/>
                <w:bCs/>
                <w:color w:val="FFFFFF" w:themeColor="background1"/>
                <w:szCs w:val="21"/>
              </w:rPr>
              <w:t>Oppdragsgivers krav</w:t>
            </w:r>
          </w:p>
        </w:tc>
        <w:tc>
          <w:tcPr>
            <w:tcW w:w="5275" w:type="dxa"/>
            <w:shd w:val="clear" w:color="auto" w:fill="002060"/>
          </w:tcPr>
          <w:p w14:paraId="60355886" w14:textId="77777777" w:rsidR="008977A1" w:rsidRPr="009A291F" w:rsidRDefault="008977A1" w:rsidP="0084359A">
            <w:pPr>
              <w:pStyle w:val="STY2Brdtekst"/>
              <w:spacing w:line="240" w:lineRule="auto"/>
              <w:rPr>
                <w:rFonts w:cs="Arial"/>
                <w:b/>
                <w:bCs/>
                <w:color w:val="FFFFFF" w:themeColor="background1"/>
                <w:szCs w:val="21"/>
              </w:rPr>
            </w:pPr>
            <w:r w:rsidRPr="009A291F">
              <w:rPr>
                <w:rFonts w:cs="Arial"/>
                <w:b/>
                <w:bCs/>
                <w:color w:val="FFFFFF" w:themeColor="background1"/>
                <w:szCs w:val="21"/>
              </w:rPr>
              <w:t>Leverandørens besvarelse</w:t>
            </w:r>
          </w:p>
        </w:tc>
      </w:tr>
      <w:tr w:rsidR="008977A1" w:rsidRPr="009A291F" w14:paraId="77A2409B" w14:textId="77777777" w:rsidTr="00F4012A">
        <w:tc>
          <w:tcPr>
            <w:tcW w:w="719" w:type="dxa"/>
          </w:tcPr>
          <w:p w14:paraId="712AC11C" w14:textId="77777777" w:rsidR="008977A1" w:rsidRPr="009A291F" w:rsidRDefault="008977A1" w:rsidP="008977A1">
            <w:pPr>
              <w:pStyle w:val="STY2Brdtekst"/>
              <w:numPr>
                <w:ilvl w:val="0"/>
                <w:numId w:val="11"/>
              </w:numPr>
              <w:tabs>
                <w:tab w:val="left" w:pos="280"/>
              </w:tabs>
              <w:spacing w:line="240" w:lineRule="auto"/>
              <w:rPr>
                <w:rFonts w:cs="Arial"/>
                <w:szCs w:val="21"/>
              </w:rPr>
            </w:pPr>
          </w:p>
        </w:tc>
        <w:tc>
          <w:tcPr>
            <w:tcW w:w="709" w:type="dxa"/>
          </w:tcPr>
          <w:p w14:paraId="103F4470" w14:textId="77777777" w:rsidR="008977A1" w:rsidRPr="009A291F" w:rsidRDefault="008977A1" w:rsidP="0084359A">
            <w:pPr>
              <w:pStyle w:val="STY2Brdtekst"/>
              <w:spacing w:line="240" w:lineRule="auto"/>
              <w:jc w:val="center"/>
              <w:rPr>
                <w:rFonts w:cs="Arial"/>
                <w:szCs w:val="21"/>
              </w:rPr>
            </w:pPr>
            <w:r w:rsidRPr="009A291F">
              <w:rPr>
                <w:rFonts w:cs="Arial"/>
                <w:szCs w:val="21"/>
              </w:rPr>
              <w:t>E</w:t>
            </w:r>
          </w:p>
        </w:tc>
        <w:tc>
          <w:tcPr>
            <w:tcW w:w="3372" w:type="dxa"/>
          </w:tcPr>
          <w:p w14:paraId="66313A80" w14:textId="77777777" w:rsidR="008977A1" w:rsidRPr="009A291F" w:rsidRDefault="008977A1" w:rsidP="0084359A">
            <w:pPr>
              <w:pStyle w:val="STY2Brdtekst"/>
              <w:spacing w:line="240" w:lineRule="auto"/>
              <w:rPr>
                <w:rFonts w:cs="Arial"/>
                <w:b/>
                <w:bCs/>
                <w:szCs w:val="21"/>
                <w:u w:val="single"/>
              </w:rPr>
            </w:pPr>
            <w:r w:rsidRPr="009A291F">
              <w:rPr>
                <w:rFonts w:cs="Arial"/>
                <w:b/>
                <w:bCs/>
                <w:szCs w:val="21"/>
                <w:u w:val="single"/>
              </w:rPr>
              <w:t>Krav til leveranse av tjenester</w:t>
            </w:r>
            <w:r>
              <w:rPr>
                <w:rFonts w:cs="Arial"/>
                <w:b/>
                <w:bCs/>
                <w:szCs w:val="21"/>
                <w:u w:val="single"/>
              </w:rPr>
              <w:t xml:space="preserve">: </w:t>
            </w:r>
          </w:p>
          <w:p w14:paraId="099E3B16" w14:textId="77777777" w:rsidR="008977A1" w:rsidRPr="009A291F" w:rsidRDefault="008977A1" w:rsidP="0084359A">
            <w:pPr>
              <w:pStyle w:val="STY2Brdtekst"/>
              <w:spacing w:line="240" w:lineRule="auto"/>
              <w:rPr>
                <w:rFonts w:cs="Arial"/>
                <w:szCs w:val="21"/>
              </w:rPr>
            </w:pPr>
            <w:r w:rsidRPr="009A291F">
              <w:rPr>
                <w:rFonts w:cs="Arial"/>
                <w:szCs w:val="21"/>
              </w:rPr>
              <w:t xml:space="preserve">Oppdragsgiveren har behov for en full-serviceleverandør innenfor kommunikasjonstjenester som kan gi Oppdragiveren leveranser av høy kvalitet og effekt gjennom avtaleperioden. Leverandøren bes beskrive sin leveranseevne innen følgende tjenester: </w:t>
            </w:r>
          </w:p>
          <w:p w14:paraId="164D74C4" w14:textId="77777777" w:rsidR="008977A1" w:rsidRPr="009A291F" w:rsidRDefault="008977A1" w:rsidP="0084359A">
            <w:pPr>
              <w:pStyle w:val="STY2Brdtekst"/>
              <w:spacing w:line="240" w:lineRule="auto"/>
              <w:rPr>
                <w:rFonts w:cs="Arial"/>
                <w:szCs w:val="21"/>
              </w:rPr>
            </w:pPr>
          </w:p>
          <w:p w14:paraId="34853867" w14:textId="77777777" w:rsidR="008977A1" w:rsidRPr="009A291F" w:rsidRDefault="008977A1" w:rsidP="0084359A">
            <w:pPr>
              <w:pStyle w:val="STY2Brdtekst"/>
              <w:spacing w:line="240" w:lineRule="auto"/>
              <w:rPr>
                <w:rFonts w:cs="Arial"/>
                <w:szCs w:val="21"/>
                <w:u w:val="single"/>
              </w:rPr>
            </w:pPr>
            <w:r w:rsidRPr="009A291F">
              <w:rPr>
                <w:rFonts w:cs="Arial"/>
                <w:szCs w:val="21"/>
                <w:u w:val="single"/>
              </w:rPr>
              <w:t>Kommunikasjonstjenester: </w:t>
            </w:r>
          </w:p>
          <w:p w14:paraId="75D19FE8" w14:textId="77777777" w:rsidR="008977A1" w:rsidRPr="009A291F" w:rsidRDefault="008977A1" w:rsidP="008977A1">
            <w:pPr>
              <w:pStyle w:val="STY2Brdtekst"/>
              <w:numPr>
                <w:ilvl w:val="0"/>
                <w:numId w:val="12"/>
              </w:numPr>
              <w:spacing w:line="240" w:lineRule="auto"/>
              <w:rPr>
                <w:rFonts w:cs="Arial"/>
                <w:szCs w:val="21"/>
              </w:rPr>
            </w:pPr>
            <w:r w:rsidRPr="009A291F">
              <w:rPr>
                <w:rFonts w:cs="Arial"/>
                <w:szCs w:val="21"/>
              </w:rPr>
              <w:t>Utvikling av kommunikasjonsløsninger</w:t>
            </w:r>
          </w:p>
          <w:p w14:paraId="05F074FB" w14:textId="77777777" w:rsidR="008977A1" w:rsidRPr="009A291F" w:rsidRDefault="008977A1" w:rsidP="008977A1">
            <w:pPr>
              <w:pStyle w:val="STY2Brdtekst"/>
              <w:numPr>
                <w:ilvl w:val="0"/>
                <w:numId w:val="12"/>
              </w:numPr>
              <w:spacing w:line="240" w:lineRule="auto"/>
              <w:rPr>
                <w:rFonts w:cs="Arial"/>
                <w:szCs w:val="21"/>
              </w:rPr>
            </w:pPr>
            <w:r w:rsidRPr="009A291F">
              <w:rPr>
                <w:rFonts w:cs="Arial"/>
                <w:szCs w:val="21"/>
              </w:rPr>
              <w:t>Årsrapporter og publikasjoner</w:t>
            </w:r>
          </w:p>
          <w:p w14:paraId="74C471A9" w14:textId="77777777" w:rsidR="008977A1" w:rsidRPr="009A291F" w:rsidRDefault="008977A1" w:rsidP="008977A1">
            <w:pPr>
              <w:pStyle w:val="STY2Brdtekst"/>
              <w:numPr>
                <w:ilvl w:val="0"/>
                <w:numId w:val="13"/>
              </w:numPr>
              <w:spacing w:line="240" w:lineRule="auto"/>
              <w:rPr>
                <w:rFonts w:cs="Arial"/>
                <w:szCs w:val="21"/>
              </w:rPr>
            </w:pPr>
            <w:r w:rsidRPr="009A291F">
              <w:rPr>
                <w:rFonts w:cs="Arial"/>
                <w:szCs w:val="21"/>
              </w:rPr>
              <w:t>Utvikle innholdsstrategi </w:t>
            </w:r>
          </w:p>
          <w:p w14:paraId="2F494E3E" w14:textId="77777777" w:rsidR="008977A1" w:rsidRPr="009A291F" w:rsidRDefault="008977A1" w:rsidP="008977A1">
            <w:pPr>
              <w:pStyle w:val="STY2Brdtekst"/>
              <w:numPr>
                <w:ilvl w:val="0"/>
                <w:numId w:val="13"/>
              </w:numPr>
              <w:spacing w:line="240" w:lineRule="auto"/>
              <w:rPr>
                <w:rFonts w:cs="Arial"/>
                <w:szCs w:val="21"/>
              </w:rPr>
            </w:pPr>
            <w:r w:rsidRPr="009A291F">
              <w:rPr>
                <w:rFonts w:cs="Arial"/>
                <w:szCs w:val="21"/>
              </w:rPr>
              <w:t>Utvikle kanalstrategi </w:t>
            </w:r>
          </w:p>
          <w:p w14:paraId="2A4B5F17" w14:textId="77777777" w:rsidR="008977A1" w:rsidRPr="009A291F" w:rsidRDefault="008977A1" w:rsidP="008977A1">
            <w:pPr>
              <w:pStyle w:val="STY2Brdtekst"/>
              <w:numPr>
                <w:ilvl w:val="0"/>
                <w:numId w:val="13"/>
              </w:numPr>
              <w:spacing w:line="240" w:lineRule="auto"/>
              <w:rPr>
                <w:rFonts w:cs="Arial"/>
                <w:szCs w:val="21"/>
              </w:rPr>
            </w:pPr>
            <w:r w:rsidRPr="009A291F">
              <w:rPr>
                <w:rFonts w:cs="Arial"/>
                <w:szCs w:val="21"/>
              </w:rPr>
              <w:t>Utvikle budskap og kommunikasjonspunkter</w:t>
            </w:r>
          </w:p>
          <w:p w14:paraId="288BC289" w14:textId="77777777" w:rsidR="008977A1" w:rsidRPr="009A291F" w:rsidRDefault="008977A1" w:rsidP="008977A1">
            <w:pPr>
              <w:pStyle w:val="STY2Brdtekst"/>
              <w:numPr>
                <w:ilvl w:val="0"/>
                <w:numId w:val="13"/>
              </w:numPr>
              <w:spacing w:line="240" w:lineRule="auto"/>
              <w:rPr>
                <w:rFonts w:cs="Arial"/>
                <w:szCs w:val="21"/>
              </w:rPr>
            </w:pPr>
            <w:r w:rsidRPr="009A291F">
              <w:rPr>
                <w:rFonts w:cs="Arial"/>
                <w:szCs w:val="21"/>
              </w:rPr>
              <w:t>Rådgivning</w:t>
            </w:r>
          </w:p>
          <w:p w14:paraId="14B2B8B2" w14:textId="77777777" w:rsidR="008977A1" w:rsidRPr="009A291F" w:rsidRDefault="008977A1" w:rsidP="0084359A">
            <w:pPr>
              <w:pStyle w:val="STY2Brdtekst"/>
              <w:spacing w:line="240" w:lineRule="auto"/>
              <w:ind w:left="720"/>
              <w:rPr>
                <w:rFonts w:cs="Arial"/>
                <w:szCs w:val="21"/>
              </w:rPr>
            </w:pPr>
          </w:p>
          <w:p w14:paraId="27643D9D" w14:textId="77777777" w:rsidR="008977A1" w:rsidRPr="009A291F" w:rsidRDefault="008977A1" w:rsidP="0084359A">
            <w:pPr>
              <w:pStyle w:val="STY2Brdtekst"/>
              <w:spacing w:line="240" w:lineRule="auto"/>
              <w:rPr>
                <w:rFonts w:cs="Arial"/>
                <w:szCs w:val="21"/>
                <w:u w:val="single"/>
              </w:rPr>
            </w:pPr>
            <w:r w:rsidRPr="009A291F">
              <w:rPr>
                <w:rFonts w:cs="Arial"/>
                <w:szCs w:val="21"/>
                <w:u w:val="single"/>
              </w:rPr>
              <w:t xml:space="preserve">Markedskommunikasjon: </w:t>
            </w:r>
          </w:p>
          <w:p w14:paraId="4B9C654F" w14:textId="77777777" w:rsidR="008977A1" w:rsidRPr="009A291F" w:rsidRDefault="008977A1" w:rsidP="008977A1">
            <w:pPr>
              <w:pStyle w:val="STY2Brdtekst"/>
              <w:numPr>
                <w:ilvl w:val="0"/>
                <w:numId w:val="18"/>
              </w:numPr>
              <w:spacing w:line="240" w:lineRule="auto"/>
              <w:rPr>
                <w:rFonts w:cs="Arial"/>
                <w:szCs w:val="21"/>
              </w:rPr>
            </w:pPr>
            <w:r w:rsidRPr="009A291F">
              <w:rPr>
                <w:rFonts w:cs="Arial"/>
                <w:szCs w:val="21"/>
              </w:rPr>
              <w:t>Utvikle flermediale markedskampanjer/ markedskommunikasjon</w:t>
            </w:r>
          </w:p>
          <w:p w14:paraId="49E76728" w14:textId="77777777" w:rsidR="008977A1" w:rsidRPr="009A291F" w:rsidRDefault="008977A1" w:rsidP="008977A1">
            <w:pPr>
              <w:pStyle w:val="STY2Brdtekst"/>
              <w:numPr>
                <w:ilvl w:val="0"/>
                <w:numId w:val="18"/>
              </w:numPr>
              <w:spacing w:line="240" w:lineRule="auto"/>
              <w:rPr>
                <w:rFonts w:cs="Arial"/>
                <w:szCs w:val="21"/>
              </w:rPr>
            </w:pPr>
            <w:r w:rsidRPr="009A291F">
              <w:rPr>
                <w:rFonts w:cs="Arial"/>
                <w:szCs w:val="21"/>
              </w:rPr>
              <w:t>Utvikle kommunikasjon- og kampanjekonsept og budskap</w:t>
            </w:r>
          </w:p>
          <w:p w14:paraId="4D6D531B" w14:textId="77777777" w:rsidR="008977A1" w:rsidRPr="009A291F" w:rsidRDefault="008977A1" w:rsidP="008977A1">
            <w:pPr>
              <w:pStyle w:val="STY2Brdtekst"/>
              <w:numPr>
                <w:ilvl w:val="0"/>
                <w:numId w:val="18"/>
              </w:numPr>
              <w:spacing w:line="240" w:lineRule="auto"/>
              <w:rPr>
                <w:rFonts w:cs="Arial"/>
                <w:szCs w:val="21"/>
              </w:rPr>
            </w:pPr>
            <w:r w:rsidRPr="009A291F">
              <w:rPr>
                <w:rFonts w:cs="Arial"/>
                <w:szCs w:val="21"/>
              </w:rPr>
              <w:t xml:space="preserve">Utvikle konsept, innhold og materiell til </w:t>
            </w:r>
            <w:proofErr w:type="spellStart"/>
            <w:r w:rsidRPr="009A291F">
              <w:rPr>
                <w:rFonts w:cs="Arial"/>
                <w:szCs w:val="21"/>
              </w:rPr>
              <w:t>employer</w:t>
            </w:r>
            <w:proofErr w:type="spellEnd"/>
            <w:r w:rsidRPr="009A291F">
              <w:rPr>
                <w:rFonts w:cs="Arial"/>
                <w:szCs w:val="21"/>
              </w:rPr>
              <w:t xml:space="preserve"> </w:t>
            </w:r>
            <w:proofErr w:type="spellStart"/>
            <w:r w:rsidRPr="009A291F">
              <w:rPr>
                <w:rFonts w:cs="Arial"/>
                <w:szCs w:val="21"/>
              </w:rPr>
              <w:t>branding</w:t>
            </w:r>
            <w:proofErr w:type="spellEnd"/>
            <w:r w:rsidRPr="009A291F">
              <w:rPr>
                <w:rFonts w:cs="Arial"/>
                <w:szCs w:val="21"/>
              </w:rPr>
              <w:t xml:space="preserve"> aktiviteter eller kampanjer</w:t>
            </w:r>
          </w:p>
          <w:p w14:paraId="761A0A06" w14:textId="77777777" w:rsidR="008977A1" w:rsidRPr="009A291F" w:rsidRDefault="008977A1" w:rsidP="008977A1">
            <w:pPr>
              <w:pStyle w:val="STY2Brdtekst"/>
              <w:numPr>
                <w:ilvl w:val="0"/>
                <w:numId w:val="18"/>
              </w:numPr>
              <w:spacing w:line="240" w:lineRule="auto"/>
              <w:rPr>
                <w:rFonts w:cs="Arial"/>
                <w:szCs w:val="21"/>
              </w:rPr>
            </w:pPr>
            <w:r w:rsidRPr="009A291F">
              <w:rPr>
                <w:rFonts w:cs="Arial"/>
                <w:szCs w:val="21"/>
              </w:rPr>
              <w:t xml:space="preserve">Solid erfaring med merkevarebyggende kommunikasjon og strategisk kommunikasjon </w:t>
            </w:r>
          </w:p>
          <w:p w14:paraId="5FFF7280" w14:textId="77777777" w:rsidR="008977A1" w:rsidRPr="009A291F" w:rsidRDefault="008977A1" w:rsidP="008977A1">
            <w:pPr>
              <w:pStyle w:val="STY2Brdtekst"/>
              <w:numPr>
                <w:ilvl w:val="0"/>
                <w:numId w:val="18"/>
              </w:numPr>
              <w:spacing w:line="240" w:lineRule="auto"/>
              <w:rPr>
                <w:rFonts w:cs="Arial"/>
                <w:szCs w:val="21"/>
              </w:rPr>
            </w:pPr>
            <w:r w:rsidRPr="009A291F">
              <w:rPr>
                <w:rFonts w:cs="Arial"/>
                <w:szCs w:val="21"/>
              </w:rPr>
              <w:t xml:space="preserve">Tung erfaring med produksjon av taktiske budskap for komplekse organisasjoner </w:t>
            </w:r>
          </w:p>
          <w:p w14:paraId="65D88F1C" w14:textId="77777777" w:rsidR="008977A1" w:rsidRPr="009A291F" w:rsidRDefault="008977A1" w:rsidP="0084359A">
            <w:pPr>
              <w:pStyle w:val="STY2Brdtekst"/>
              <w:spacing w:line="240" w:lineRule="auto"/>
              <w:ind w:left="720"/>
              <w:rPr>
                <w:rFonts w:cs="Arial"/>
                <w:szCs w:val="21"/>
              </w:rPr>
            </w:pPr>
          </w:p>
          <w:p w14:paraId="3FF7139E" w14:textId="77777777" w:rsidR="008977A1" w:rsidRPr="009A291F" w:rsidRDefault="008977A1" w:rsidP="0084359A">
            <w:pPr>
              <w:pStyle w:val="STY2Brdtekst"/>
              <w:spacing w:line="240" w:lineRule="auto"/>
              <w:rPr>
                <w:rFonts w:cs="Arial"/>
                <w:szCs w:val="21"/>
                <w:u w:val="single"/>
              </w:rPr>
            </w:pPr>
            <w:r w:rsidRPr="009A291F">
              <w:rPr>
                <w:rFonts w:cs="Arial"/>
                <w:szCs w:val="21"/>
                <w:u w:val="single"/>
              </w:rPr>
              <w:t>Digitale tjenester: </w:t>
            </w:r>
          </w:p>
          <w:p w14:paraId="04B86433" w14:textId="77777777" w:rsidR="008977A1" w:rsidRPr="009A291F" w:rsidRDefault="008977A1" w:rsidP="008977A1">
            <w:pPr>
              <w:pStyle w:val="STY2Brdtekst"/>
              <w:numPr>
                <w:ilvl w:val="0"/>
                <w:numId w:val="14"/>
              </w:numPr>
              <w:spacing w:line="240" w:lineRule="auto"/>
              <w:rPr>
                <w:rFonts w:cs="Arial"/>
                <w:szCs w:val="21"/>
              </w:rPr>
            </w:pPr>
            <w:r w:rsidRPr="009A291F">
              <w:rPr>
                <w:rFonts w:cs="Arial"/>
                <w:szCs w:val="21"/>
              </w:rPr>
              <w:t xml:space="preserve">Komplett forståelse for digital og analog markedsføring og tilhørende verdikjede </w:t>
            </w:r>
          </w:p>
          <w:p w14:paraId="30E8BD2A" w14:textId="77777777" w:rsidR="008977A1" w:rsidRPr="009A291F" w:rsidRDefault="008977A1" w:rsidP="008977A1">
            <w:pPr>
              <w:pStyle w:val="STY2Brdtekst"/>
              <w:numPr>
                <w:ilvl w:val="0"/>
                <w:numId w:val="14"/>
              </w:numPr>
              <w:spacing w:line="240" w:lineRule="auto"/>
              <w:rPr>
                <w:rFonts w:cs="Arial"/>
                <w:szCs w:val="21"/>
              </w:rPr>
            </w:pPr>
            <w:r w:rsidRPr="009A291F">
              <w:rPr>
                <w:rFonts w:cs="Arial"/>
                <w:szCs w:val="21"/>
              </w:rPr>
              <w:t xml:space="preserve">Sosiale medier </w:t>
            </w:r>
          </w:p>
          <w:p w14:paraId="6BADB66B" w14:textId="77777777" w:rsidR="008977A1" w:rsidRPr="009A291F" w:rsidRDefault="008977A1" w:rsidP="0084359A">
            <w:pPr>
              <w:pStyle w:val="STY2Brdtekst"/>
              <w:spacing w:line="240" w:lineRule="auto"/>
              <w:rPr>
                <w:rFonts w:cs="Arial"/>
                <w:szCs w:val="21"/>
              </w:rPr>
            </w:pPr>
          </w:p>
          <w:p w14:paraId="023C0FA0" w14:textId="77777777" w:rsidR="008977A1" w:rsidRPr="009A291F" w:rsidRDefault="008977A1" w:rsidP="0084359A">
            <w:pPr>
              <w:pStyle w:val="STY2Brdtekst"/>
              <w:spacing w:line="240" w:lineRule="auto"/>
              <w:rPr>
                <w:rFonts w:cs="Arial"/>
                <w:szCs w:val="21"/>
                <w:u w:val="single"/>
              </w:rPr>
            </w:pPr>
            <w:r w:rsidRPr="009A291F">
              <w:rPr>
                <w:rFonts w:cs="Arial"/>
                <w:szCs w:val="21"/>
                <w:u w:val="single"/>
              </w:rPr>
              <w:t>Produksjon av media: </w:t>
            </w:r>
          </w:p>
          <w:p w14:paraId="55301E34" w14:textId="77777777" w:rsidR="008977A1" w:rsidRPr="009A291F" w:rsidRDefault="008977A1" w:rsidP="008977A1">
            <w:pPr>
              <w:pStyle w:val="STY2Brdtekst"/>
              <w:numPr>
                <w:ilvl w:val="0"/>
                <w:numId w:val="17"/>
              </w:numPr>
              <w:spacing w:line="240" w:lineRule="auto"/>
              <w:rPr>
                <w:rFonts w:cs="Arial"/>
                <w:szCs w:val="21"/>
              </w:rPr>
            </w:pPr>
            <w:r w:rsidRPr="009A291F">
              <w:rPr>
                <w:rFonts w:cs="Arial"/>
                <w:szCs w:val="21"/>
              </w:rPr>
              <w:lastRenderedPageBreak/>
              <w:t>Film/video</w:t>
            </w:r>
          </w:p>
          <w:p w14:paraId="320389C2" w14:textId="77777777" w:rsidR="008977A1" w:rsidRPr="009A291F" w:rsidRDefault="008977A1" w:rsidP="008977A1">
            <w:pPr>
              <w:pStyle w:val="STY2Brdtekst"/>
              <w:numPr>
                <w:ilvl w:val="0"/>
                <w:numId w:val="17"/>
              </w:numPr>
              <w:spacing w:line="240" w:lineRule="auto"/>
              <w:rPr>
                <w:rFonts w:cs="Arial"/>
                <w:szCs w:val="21"/>
              </w:rPr>
            </w:pPr>
            <w:r w:rsidRPr="009A291F">
              <w:rPr>
                <w:rFonts w:cs="Arial"/>
                <w:szCs w:val="21"/>
              </w:rPr>
              <w:t>Foto  </w:t>
            </w:r>
          </w:p>
          <w:p w14:paraId="4CC8B24A" w14:textId="77777777" w:rsidR="008977A1" w:rsidRPr="009A291F" w:rsidRDefault="008977A1" w:rsidP="008977A1">
            <w:pPr>
              <w:pStyle w:val="STY2Brdtekst"/>
              <w:numPr>
                <w:ilvl w:val="0"/>
                <w:numId w:val="17"/>
              </w:numPr>
              <w:spacing w:line="240" w:lineRule="auto"/>
              <w:rPr>
                <w:rFonts w:cs="Arial"/>
                <w:szCs w:val="21"/>
              </w:rPr>
            </w:pPr>
            <w:r w:rsidRPr="009A291F">
              <w:rPr>
                <w:rFonts w:cs="Arial"/>
                <w:szCs w:val="21"/>
              </w:rPr>
              <w:t>Animasjon </w:t>
            </w:r>
          </w:p>
          <w:p w14:paraId="4A6CA06B" w14:textId="77777777" w:rsidR="008977A1" w:rsidRPr="009A291F" w:rsidRDefault="008977A1" w:rsidP="008977A1">
            <w:pPr>
              <w:pStyle w:val="STY2Brdtekst"/>
              <w:numPr>
                <w:ilvl w:val="0"/>
                <w:numId w:val="17"/>
              </w:numPr>
              <w:spacing w:line="240" w:lineRule="auto"/>
              <w:rPr>
                <w:rFonts w:cs="Arial"/>
                <w:szCs w:val="21"/>
              </w:rPr>
            </w:pPr>
            <w:r w:rsidRPr="009A291F">
              <w:rPr>
                <w:rFonts w:cs="Arial"/>
                <w:szCs w:val="21"/>
              </w:rPr>
              <w:t>3D-modellering (for kommunikasjonsformål)   </w:t>
            </w:r>
          </w:p>
          <w:p w14:paraId="4452F30D" w14:textId="77777777" w:rsidR="008977A1" w:rsidRPr="009A291F" w:rsidRDefault="008977A1" w:rsidP="008977A1">
            <w:pPr>
              <w:pStyle w:val="STY2Brdtekst"/>
              <w:numPr>
                <w:ilvl w:val="0"/>
                <w:numId w:val="17"/>
              </w:numPr>
              <w:spacing w:line="240" w:lineRule="auto"/>
              <w:rPr>
                <w:rFonts w:cs="Arial"/>
                <w:szCs w:val="21"/>
              </w:rPr>
            </w:pPr>
            <w:r w:rsidRPr="009A291F">
              <w:rPr>
                <w:rFonts w:cs="Arial"/>
                <w:szCs w:val="21"/>
              </w:rPr>
              <w:t>Visuell kommunikasjon</w:t>
            </w:r>
          </w:p>
          <w:p w14:paraId="3D430CD2" w14:textId="77777777" w:rsidR="008977A1" w:rsidRPr="009A291F" w:rsidRDefault="008977A1" w:rsidP="0084359A">
            <w:pPr>
              <w:pStyle w:val="STY2Brdtekst"/>
              <w:spacing w:line="240" w:lineRule="auto"/>
              <w:ind w:left="720"/>
              <w:rPr>
                <w:rFonts w:cs="Arial"/>
                <w:szCs w:val="21"/>
              </w:rPr>
            </w:pPr>
          </w:p>
          <w:p w14:paraId="504F989F" w14:textId="77777777" w:rsidR="008977A1" w:rsidRPr="009A291F" w:rsidRDefault="008977A1" w:rsidP="0084359A">
            <w:pPr>
              <w:pStyle w:val="STY2Brdtekst"/>
              <w:spacing w:line="240" w:lineRule="auto"/>
              <w:rPr>
                <w:rFonts w:cs="Arial"/>
                <w:szCs w:val="21"/>
                <w:u w:val="single"/>
              </w:rPr>
            </w:pPr>
            <w:r w:rsidRPr="009A291F">
              <w:rPr>
                <w:rFonts w:cs="Arial"/>
                <w:szCs w:val="21"/>
                <w:u w:val="single"/>
              </w:rPr>
              <w:t>Produksjon av fysisk og digitalt informasjonsmateriell: </w:t>
            </w:r>
          </w:p>
          <w:p w14:paraId="189EFEC8" w14:textId="77777777" w:rsidR="008977A1" w:rsidRPr="009A291F" w:rsidRDefault="008977A1" w:rsidP="008977A1">
            <w:pPr>
              <w:pStyle w:val="STY2Brdtekst"/>
              <w:numPr>
                <w:ilvl w:val="0"/>
                <w:numId w:val="15"/>
              </w:numPr>
              <w:spacing w:line="240" w:lineRule="auto"/>
              <w:rPr>
                <w:rFonts w:cs="Arial"/>
                <w:szCs w:val="21"/>
              </w:rPr>
            </w:pPr>
            <w:r w:rsidRPr="009A291F">
              <w:rPr>
                <w:rFonts w:cs="Arial"/>
                <w:szCs w:val="21"/>
              </w:rPr>
              <w:t>Brosjyrer (fysisk og digitalt materiell) og publikasjoner</w:t>
            </w:r>
          </w:p>
          <w:p w14:paraId="26A0EB2A" w14:textId="77777777" w:rsidR="008977A1" w:rsidRPr="009A291F" w:rsidRDefault="008977A1" w:rsidP="008977A1">
            <w:pPr>
              <w:pStyle w:val="STY2Brdtekst"/>
              <w:numPr>
                <w:ilvl w:val="0"/>
                <w:numId w:val="15"/>
              </w:numPr>
              <w:spacing w:line="240" w:lineRule="auto"/>
              <w:rPr>
                <w:rFonts w:cs="Arial"/>
                <w:szCs w:val="21"/>
              </w:rPr>
            </w:pPr>
            <w:r w:rsidRPr="009A291F">
              <w:rPr>
                <w:rFonts w:cs="Arial"/>
                <w:szCs w:val="21"/>
              </w:rPr>
              <w:t>Presentasjoner </w:t>
            </w:r>
          </w:p>
          <w:p w14:paraId="066A800E" w14:textId="77777777" w:rsidR="008977A1" w:rsidRPr="009A291F" w:rsidRDefault="008977A1" w:rsidP="008977A1">
            <w:pPr>
              <w:pStyle w:val="STY2Brdtekst"/>
              <w:numPr>
                <w:ilvl w:val="0"/>
                <w:numId w:val="15"/>
              </w:numPr>
              <w:spacing w:line="240" w:lineRule="auto"/>
              <w:rPr>
                <w:rFonts w:cs="Arial"/>
                <w:szCs w:val="21"/>
              </w:rPr>
            </w:pPr>
            <w:r w:rsidRPr="009A291F">
              <w:rPr>
                <w:rFonts w:cs="Arial"/>
                <w:szCs w:val="21"/>
              </w:rPr>
              <w:t xml:space="preserve">Års- og </w:t>
            </w:r>
            <w:proofErr w:type="spellStart"/>
            <w:r w:rsidRPr="009A291F">
              <w:rPr>
                <w:rFonts w:cs="Arial"/>
                <w:szCs w:val="21"/>
              </w:rPr>
              <w:t>bærekraftsrapport</w:t>
            </w:r>
            <w:proofErr w:type="spellEnd"/>
            <w:r w:rsidRPr="009A291F">
              <w:rPr>
                <w:rFonts w:cs="Arial"/>
                <w:szCs w:val="21"/>
              </w:rPr>
              <w:t> </w:t>
            </w:r>
          </w:p>
          <w:p w14:paraId="3EBF4BBD" w14:textId="77777777" w:rsidR="008977A1" w:rsidRPr="009A291F" w:rsidRDefault="008977A1" w:rsidP="008977A1">
            <w:pPr>
              <w:pStyle w:val="STY2Brdtekst"/>
              <w:numPr>
                <w:ilvl w:val="0"/>
                <w:numId w:val="15"/>
              </w:numPr>
              <w:spacing w:line="240" w:lineRule="auto"/>
              <w:rPr>
                <w:rFonts w:cs="Arial"/>
                <w:szCs w:val="21"/>
              </w:rPr>
            </w:pPr>
            <w:r w:rsidRPr="009A291F">
              <w:rPr>
                <w:rFonts w:cs="Arial"/>
                <w:szCs w:val="21"/>
              </w:rPr>
              <w:t>Kommunikasjons- og kampanjemateriell  </w:t>
            </w:r>
          </w:p>
          <w:p w14:paraId="4BC96368" w14:textId="77777777" w:rsidR="008977A1" w:rsidRPr="009A291F" w:rsidRDefault="008977A1" w:rsidP="008977A1">
            <w:pPr>
              <w:pStyle w:val="STY2Brdtekst"/>
              <w:numPr>
                <w:ilvl w:val="0"/>
                <w:numId w:val="15"/>
              </w:numPr>
              <w:spacing w:line="240" w:lineRule="auto"/>
              <w:rPr>
                <w:rFonts w:cs="Arial"/>
                <w:szCs w:val="21"/>
              </w:rPr>
            </w:pPr>
            <w:r w:rsidRPr="009A291F">
              <w:rPr>
                <w:rFonts w:cs="Arial"/>
                <w:szCs w:val="21"/>
              </w:rPr>
              <w:t xml:space="preserve">Rekruttering- og stillingsannonsering </w:t>
            </w:r>
          </w:p>
          <w:p w14:paraId="07F76D25" w14:textId="77777777" w:rsidR="008977A1" w:rsidRPr="009A291F" w:rsidRDefault="008977A1" w:rsidP="0084359A">
            <w:pPr>
              <w:pStyle w:val="STY2Brdtekst"/>
              <w:spacing w:line="240" w:lineRule="auto"/>
              <w:rPr>
                <w:rFonts w:cs="Arial"/>
                <w:szCs w:val="21"/>
              </w:rPr>
            </w:pPr>
          </w:p>
          <w:p w14:paraId="3A22C82F" w14:textId="77777777" w:rsidR="008977A1" w:rsidRPr="009A291F" w:rsidRDefault="008977A1" w:rsidP="0084359A">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63667F33" w14:textId="77777777" w:rsidR="008977A1" w:rsidRPr="009A291F" w:rsidRDefault="008977A1" w:rsidP="0084359A">
            <w:pPr>
              <w:pStyle w:val="STY2Brdtekst"/>
              <w:spacing w:line="240" w:lineRule="auto"/>
              <w:rPr>
                <w:rFonts w:cs="Arial"/>
                <w:szCs w:val="21"/>
              </w:rPr>
            </w:pPr>
            <w:r w:rsidRPr="009A291F">
              <w:rPr>
                <w:rFonts w:cs="Arial"/>
                <w:szCs w:val="21"/>
              </w:rPr>
              <w:t xml:space="preserve">Beskrivelse.  </w:t>
            </w:r>
          </w:p>
        </w:tc>
        <w:tc>
          <w:tcPr>
            <w:tcW w:w="5275" w:type="dxa"/>
          </w:tcPr>
          <w:p w14:paraId="6E2AB658" w14:textId="77777777" w:rsidR="008977A1" w:rsidRPr="009A291F" w:rsidRDefault="008977A1" w:rsidP="0084359A">
            <w:pPr>
              <w:pStyle w:val="STY2Brdtekst"/>
              <w:spacing w:line="240" w:lineRule="auto"/>
              <w:rPr>
                <w:rFonts w:cs="Arial"/>
                <w:szCs w:val="21"/>
              </w:rPr>
            </w:pPr>
          </w:p>
        </w:tc>
      </w:tr>
      <w:tr w:rsidR="008977A1" w:rsidRPr="009A291F" w14:paraId="3691F5FE" w14:textId="77777777" w:rsidTr="00F4012A">
        <w:tc>
          <w:tcPr>
            <w:tcW w:w="719" w:type="dxa"/>
          </w:tcPr>
          <w:p w14:paraId="26957737"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4F0B4B07" w14:textId="77777777" w:rsidR="008977A1" w:rsidRPr="009A291F" w:rsidRDefault="008977A1" w:rsidP="0084359A">
            <w:pPr>
              <w:pStyle w:val="STY2Brdtekst"/>
              <w:spacing w:line="240" w:lineRule="auto"/>
              <w:jc w:val="center"/>
              <w:rPr>
                <w:rFonts w:cs="Arial"/>
                <w:szCs w:val="21"/>
              </w:rPr>
            </w:pPr>
            <w:r w:rsidRPr="009A291F">
              <w:rPr>
                <w:rFonts w:cs="Arial"/>
                <w:szCs w:val="21"/>
              </w:rPr>
              <w:t>E</w:t>
            </w:r>
          </w:p>
        </w:tc>
        <w:tc>
          <w:tcPr>
            <w:tcW w:w="3372" w:type="dxa"/>
          </w:tcPr>
          <w:p w14:paraId="7F4A2168" w14:textId="77777777" w:rsidR="008977A1" w:rsidRPr="009A291F" w:rsidRDefault="008977A1" w:rsidP="0084359A">
            <w:pPr>
              <w:pStyle w:val="STY2Brdtekst"/>
              <w:spacing w:line="240" w:lineRule="auto"/>
              <w:rPr>
                <w:rFonts w:cs="Arial"/>
                <w:b/>
                <w:bCs/>
                <w:szCs w:val="21"/>
                <w:u w:val="single"/>
              </w:rPr>
            </w:pPr>
            <w:r w:rsidRPr="009A291F">
              <w:rPr>
                <w:rFonts w:cs="Arial"/>
                <w:b/>
                <w:bCs/>
                <w:szCs w:val="21"/>
                <w:u w:val="single"/>
              </w:rPr>
              <w:t xml:space="preserve">Leveransedyktig </w:t>
            </w:r>
            <w:proofErr w:type="spellStart"/>
            <w:r w:rsidRPr="009A291F">
              <w:rPr>
                <w:rFonts w:cs="Arial"/>
                <w:b/>
                <w:bCs/>
                <w:szCs w:val="21"/>
                <w:u w:val="single"/>
              </w:rPr>
              <w:t>kjerneteam</w:t>
            </w:r>
            <w:proofErr w:type="spellEnd"/>
            <w:r>
              <w:rPr>
                <w:rFonts w:cs="Arial"/>
                <w:b/>
                <w:bCs/>
                <w:szCs w:val="21"/>
                <w:u w:val="single"/>
              </w:rPr>
              <w:t xml:space="preserve">: </w:t>
            </w:r>
          </w:p>
          <w:p w14:paraId="59F09920" w14:textId="77777777" w:rsidR="008977A1" w:rsidRDefault="008977A1" w:rsidP="0084359A">
            <w:pPr>
              <w:pStyle w:val="STY2Brdtekst"/>
              <w:spacing w:line="240" w:lineRule="auto"/>
              <w:rPr>
                <w:rFonts w:cs="Arial"/>
                <w:szCs w:val="21"/>
              </w:rPr>
            </w:pPr>
            <w:r w:rsidRPr="009A291F">
              <w:rPr>
                <w:rFonts w:cs="Arial"/>
                <w:szCs w:val="21"/>
              </w:rPr>
              <w:t xml:space="preserve">Oppdragsgiveren ønsker et definert </w:t>
            </w:r>
            <w:proofErr w:type="spellStart"/>
            <w:r w:rsidRPr="009A291F">
              <w:rPr>
                <w:rFonts w:cs="Arial"/>
                <w:szCs w:val="21"/>
              </w:rPr>
              <w:t>kjerneteam</w:t>
            </w:r>
            <w:proofErr w:type="spellEnd"/>
            <w:r w:rsidRPr="009A291F">
              <w:rPr>
                <w:rFonts w:cs="Arial"/>
                <w:szCs w:val="21"/>
              </w:rPr>
              <w:t xml:space="preserve"> som i stor grad kan være ansvarlig for leveranse av tjenester </w:t>
            </w:r>
            <w:r>
              <w:rPr>
                <w:rFonts w:cs="Arial"/>
                <w:szCs w:val="21"/>
              </w:rPr>
              <w:t>i avtaleperioden</w:t>
            </w:r>
            <w:r w:rsidRPr="009A291F">
              <w:rPr>
                <w:rFonts w:cs="Arial"/>
                <w:szCs w:val="21"/>
              </w:rPr>
              <w:t>. Oppdragsgiver</w:t>
            </w:r>
            <w:r>
              <w:rPr>
                <w:rFonts w:cs="Arial"/>
                <w:szCs w:val="21"/>
              </w:rPr>
              <w:t>en</w:t>
            </w:r>
            <w:r w:rsidRPr="009A291F">
              <w:rPr>
                <w:rFonts w:cs="Arial"/>
                <w:szCs w:val="21"/>
              </w:rPr>
              <w:t xml:space="preserve"> vil vektlegge at nøkkelpersonellet i kjerneteamet har høy faglig kompetanse og dokumentert og god erfaring innenfor sine respektive fagområder.</w:t>
            </w:r>
          </w:p>
          <w:p w14:paraId="7E2F54AF" w14:textId="77777777" w:rsidR="008977A1" w:rsidRDefault="008977A1" w:rsidP="0084359A">
            <w:pPr>
              <w:pStyle w:val="STY2Brdtekst"/>
              <w:spacing w:line="240" w:lineRule="auto"/>
              <w:rPr>
                <w:rFonts w:cs="Arial"/>
                <w:szCs w:val="21"/>
              </w:rPr>
            </w:pPr>
          </w:p>
          <w:p w14:paraId="78D0CBA3" w14:textId="77777777" w:rsidR="008977A1" w:rsidRPr="009A291F" w:rsidRDefault="008977A1" w:rsidP="0084359A">
            <w:pPr>
              <w:pStyle w:val="STY2Brdtekst"/>
              <w:spacing w:line="240" w:lineRule="auto"/>
              <w:rPr>
                <w:rFonts w:cs="Arial"/>
                <w:szCs w:val="21"/>
              </w:rPr>
            </w:pPr>
            <w:r w:rsidRPr="009A291F">
              <w:rPr>
                <w:rFonts w:cs="Arial"/>
                <w:szCs w:val="21"/>
              </w:rPr>
              <w:t>Videre er det ønskelig at kjerneteamet samlet har erfaring innen følgende:</w:t>
            </w:r>
          </w:p>
          <w:p w14:paraId="7D211509"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God innsikt i transportsektoren</w:t>
            </w:r>
          </w:p>
          <w:p w14:paraId="7930FEF7"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God innsikt i eiendomsbransjen</w:t>
            </w:r>
          </w:p>
          <w:p w14:paraId="67B23DF1"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Forståelse for Oppdragsgiver</w:t>
            </w:r>
            <w:r>
              <w:rPr>
                <w:rFonts w:cs="Arial"/>
                <w:szCs w:val="21"/>
              </w:rPr>
              <w:t>en</w:t>
            </w:r>
            <w:r w:rsidRPr="009A291F">
              <w:rPr>
                <w:rFonts w:cs="Arial"/>
                <w:szCs w:val="21"/>
              </w:rPr>
              <w:t xml:space="preserve"> som kunde</w:t>
            </w:r>
          </w:p>
          <w:p w14:paraId="3BFF3C44"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Forståelse for det politiske landskapet i Norge og Oppdragsgiver</w:t>
            </w:r>
            <w:r>
              <w:rPr>
                <w:rFonts w:cs="Arial"/>
                <w:szCs w:val="21"/>
              </w:rPr>
              <w:t xml:space="preserve">ens </w:t>
            </w:r>
            <w:r w:rsidRPr="009A291F">
              <w:rPr>
                <w:rFonts w:cs="Arial"/>
                <w:szCs w:val="21"/>
              </w:rPr>
              <w:t>rammebetingelser</w:t>
            </w:r>
          </w:p>
          <w:p w14:paraId="49B7BDE4"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 xml:space="preserve">God nasjonal og regional kunnskap (Norge) </w:t>
            </w:r>
          </w:p>
          <w:p w14:paraId="28FCAEB8"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God balanse mellom strategisk og taktisk kommunikasjon</w:t>
            </w:r>
          </w:p>
          <w:p w14:paraId="00C788FD"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 xml:space="preserve">Erfaring med kreative prosesser og produksjon </w:t>
            </w:r>
          </w:p>
          <w:p w14:paraId="01DEF19C" w14:textId="77777777" w:rsidR="008977A1" w:rsidRPr="009A291F" w:rsidRDefault="008977A1" w:rsidP="008977A1">
            <w:pPr>
              <w:pStyle w:val="STY2Brdtekst"/>
              <w:numPr>
                <w:ilvl w:val="0"/>
                <w:numId w:val="16"/>
              </w:numPr>
              <w:spacing w:line="240" w:lineRule="auto"/>
              <w:rPr>
                <w:rFonts w:cs="Arial"/>
                <w:szCs w:val="21"/>
              </w:rPr>
            </w:pPr>
            <w:r w:rsidRPr="009A291F">
              <w:rPr>
                <w:rFonts w:cs="Arial"/>
                <w:szCs w:val="21"/>
              </w:rPr>
              <w:t xml:space="preserve">Balanse mellom </w:t>
            </w:r>
            <w:r w:rsidRPr="009A291F">
              <w:rPr>
                <w:rFonts w:cs="Arial"/>
                <w:szCs w:val="21"/>
              </w:rPr>
              <w:lastRenderedPageBreak/>
              <w:t>juniorressurser med god digital kompetanse og seniorressurser</w:t>
            </w:r>
          </w:p>
          <w:p w14:paraId="60E79AC7" w14:textId="77777777" w:rsidR="008977A1" w:rsidRPr="009A291F" w:rsidRDefault="008977A1" w:rsidP="0084359A">
            <w:pPr>
              <w:pStyle w:val="STY2Brdtekst"/>
              <w:spacing w:line="240" w:lineRule="auto"/>
              <w:rPr>
                <w:rFonts w:cs="Arial"/>
                <w:szCs w:val="21"/>
              </w:rPr>
            </w:pPr>
          </w:p>
          <w:p w14:paraId="3029B6F8" w14:textId="77777777" w:rsidR="008977A1" w:rsidRPr="009A291F" w:rsidRDefault="008977A1" w:rsidP="0084359A">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4B5D1E30" w14:textId="77777777" w:rsidR="008977A1" w:rsidRPr="009A291F" w:rsidRDefault="008977A1" w:rsidP="0084359A">
            <w:pPr>
              <w:pStyle w:val="STY2Brdtekst"/>
              <w:spacing w:line="240" w:lineRule="auto"/>
              <w:rPr>
                <w:rFonts w:cs="Arial"/>
                <w:szCs w:val="21"/>
              </w:rPr>
            </w:pPr>
            <w:r w:rsidRPr="008D213B">
              <w:rPr>
                <w:rFonts w:cs="Arial"/>
                <w:szCs w:val="21"/>
              </w:rPr>
              <w:t xml:space="preserve">Leverandøren bes om å fylle ut informasjon om sitt </w:t>
            </w:r>
            <w:proofErr w:type="spellStart"/>
            <w:r w:rsidRPr="008D213B">
              <w:rPr>
                <w:rFonts w:cs="Arial"/>
                <w:szCs w:val="21"/>
              </w:rPr>
              <w:t>kjerneteam</w:t>
            </w:r>
            <w:proofErr w:type="spellEnd"/>
            <w:r w:rsidRPr="008D213B">
              <w:rPr>
                <w:rFonts w:cs="Arial"/>
                <w:szCs w:val="21"/>
              </w:rPr>
              <w:t xml:space="preserve"> under punktet for nøkkelpersonell i Bilag 4, samt i Vedlegg 1 til Bilag 4 «Kompetansematrise»</w:t>
            </w:r>
            <w:r w:rsidRPr="009A291F">
              <w:rPr>
                <w:rFonts w:cs="Arial"/>
                <w:szCs w:val="21"/>
              </w:rPr>
              <w:t xml:space="preserve">. </w:t>
            </w:r>
          </w:p>
        </w:tc>
        <w:tc>
          <w:tcPr>
            <w:tcW w:w="5275" w:type="dxa"/>
          </w:tcPr>
          <w:p w14:paraId="4E5BE5F6" w14:textId="77777777" w:rsidR="008977A1" w:rsidRPr="009A291F" w:rsidRDefault="008977A1" w:rsidP="0084359A">
            <w:pPr>
              <w:pStyle w:val="STY2Brdtekst"/>
              <w:spacing w:line="240" w:lineRule="auto"/>
              <w:rPr>
                <w:rFonts w:cs="Arial"/>
                <w:szCs w:val="21"/>
              </w:rPr>
            </w:pPr>
          </w:p>
        </w:tc>
      </w:tr>
      <w:tr w:rsidR="008977A1" w:rsidRPr="009A291F" w14:paraId="6A647463" w14:textId="77777777" w:rsidTr="00F4012A">
        <w:tc>
          <w:tcPr>
            <w:tcW w:w="719" w:type="dxa"/>
          </w:tcPr>
          <w:p w14:paraId="1896F322"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71FA1B5E" w14:textId="77777777" w:rsidR="008977A1" w:rsidRPr="009A291F" w:rsidRDefault="008977A1" w:rsidP="0084359A">
            <w:pPr>
              <w:pStyle w:val="STY2Brdtekst"/>
              <w:spacing w:line="240" w:lineRule="auto"/>
              <w:jc w:val="center"/>
              <w:rPr>
                <w:rFonts w:cs="Arial"/>
                <w:szCs w:val="21"/>
              </w:rPr>
            </w:pPr>
            <w:r w:rsidRPr="009A291F">
              <w:rPr>
                <w:rFonts w:cs="Arial"/>
                <w:szCs w:val="21"/>
              </w:rPr>
              <w:t>E</w:t>
            </w:r>
          </w:p>
        </w:tc>
        <w:tc>
          <w:tcPr>
            <w:tcW w:w="3372" w:type="dxa"/>
          </w:tcPr>
          <w:p w14:paraId="22F8D1F2" w14:textId="77777777" w:rsidR="008977A1" w:rsidRPr="009A291F" w:rsidRDefault="008977A1" w:rsidP="0084359A">
            <w:pPr>
              <w:pStyle w:val="STY2Brdtekst"/>
              <w:spacing w:line="240" w:lineRule="auto"/>
              <w:rPr>
                <w:rFonts w:cs="Arial"/>
                <w:b/>
                <w:bCs/>
                <w:szCs w:val="21"/>
                <w:u w:val="single"/>
              </w:rPr>
            </w:pPr>
            <w:r w:rsidRPr="009A291F">
              <w:rPr>
                <w:rFonts w:cs="Arial"/>
                <w:b/>
                <w:bCs/>
                <w:szCs w:val="21"/>
                <w:u w:val="single"/>
              </w:rPr>
              <w:t>Operasjonell bistand</w:t>
            </w:r>
            <w:r>
              <w:rPr>
                <w:rFonts w:cs="Arial"/>
                <w:b/>
                <w:bCs/>
                <w:szCs w:val="21"/>
                <w:u w:val="single"/>
              </w:rPr>
              <w:t xml:space="preserve">: </w:t>
            </w:r>
          </w:p>
          <w:p w14:paraId="3E9B00DD" w14:textId="77777777" w:rsidR="008977A1" w:rsidRDefault="008977A1" w:rsidP="0084359A">
            <w:pPr>
              <w:pStyle w:val="STY2Brdtekst"/>
              <w:spacing w:line="240" w:lineRule="auto"/>
              <w:rPr>
                <w:rFonts w:cs="Arial"/>
                <w:szCs w:val="21"/>
              </w:rPr>
            </w:pPr>
            <w:r w:rsidRPr="009A291F">
              <w:rPr>
                <w:rFonts w:cs="Arial"/>
                <w:szCs w:val="21"/>
              </w:rPr>
              <w:t>Oppdragsgiveren ønsker at Leverandøren har tilstrekkelig kapasitet og relevant kompetanse til å levere operasjonelle kommunikasjonsoppgaver</w:t>
            </w:r>
            <w:r>
              <w:rPr>
                <w:rFonts w:cs="Arial"/>
                <w:szCs w:val="21"/>
              </w:rPr>
              <w:t xml:space="preserve"> i løpet av</w:t>
            </w:r>
            <w:r w:rsidRPr="009A291F">
              <w:rPr>
                <w:rFonts w:cs="Arial"/>
                <w:szCs w:val="21"/>
              </w:rPr>
              <w:t xml:space="preserve"> kort tid.</w:t>
            </w:r>
          </w:p>
          <w:p w14:paraId="5B7CF0DB" w14:textId="77777777" w:rsidR="008977A1" w:rsidRDefault="008977A1" w:rsidP="0084359A">
            <w:pPr>
              <w:pStyle w:val="STY2Brdtekst"/>
              <w:spacing w:line="240" w:lineRule="auto"/>
              <w:rPr>
                <w:rFonts w:cs="Arial"/>
                <w:szCs w:val="21"/>
              </w:rPr>
            </w:pPr>
          </w:p>
          <w:p w14:paraId="6330E1D7" w14:textId="77777777" w:rsidR="008977A1" w:rsidRPr="009A291F" w:rsidRDefault="008977A1" w:rsidP="0084359A">
            <w:pPr>
              <w:pStyle w:val="STY2Brdtekst"/>
              <w:spacing w:line="240" w:lineRule="auto"/>
              <w:rPr>
                <w:rFonts w:cs="Arial"/>
                <w:szCs w:val="21"/>
              </w:rPr>
            </w:pPr>
            <w:r w:rsidRPr="009A291F">
              <w:rPr>
                <w:rFonts w:cs="Arial"/>
                <w:szCs w:val="21"/>
              </w:rPr>
              <w:t xml:space="preserve">Leverandøren bes beskrive sin tilgang på ressurser, organisering, responstid og evne til rask oppskalering ved behov. </w:t>
            </w:r>
          </w:p>
          <w:p w14:paraId="6554DE9A" w14:textId="77777777" w:rsidR="008977A1" w:rsidRPr="009A291F" w:rsidRDefault="008977A1" w:rsidP="0084359A">
            <w:pPr>
              <w:pStyle w:val="STY2Brdtekst"/>
              <w:spacing w:line="240" w:lineRule="auto"/>
              <w:rPr>
                <w:rFonts w:cs="Arial"/>
                <w:szCs w:val="21"/>
              </w:rPr>
            </w:pPr>
          </w:p>
          <w:p w14:paraId="03ECB090" w14:textId="77777777" w:rsidR="008977A1" w:rsidRPr="009A291F" w:rsidRDefault="008977A1" w:rsidP="0084359A">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2A3E2608" w14:textId="77777777" w:rsidR="008977A1" w:rsidRPr="009A291F" w:rsidRDefault="008977A1" w:rsidP="0084359A">
            <w:pPr>
              <w:pStyle w:val="STY2Brdtekst"/>
              <w:spacing w:line="240" w:lineRule="auto"/>
              <w:rPr>
                <w:rFonts w:cs="Arial"/>
                <w:szCs w:val="21"/>
              </w:rPr>
            </w:pPr>
            <w:r w:rsidRPr="009A291F">
              <w:rPr>
                <w:rFonts w:cs="Arial"/>
                <w:szCs w:val="21"/>
              </w:rPr>
              <w:t>Beskrivelse.</w:t>
            </w:r>
          </w:p>
        </w:tc>
        <w:tc>
          <w:tcPr>
            <w:tcW w:w="5275" w:type="dxa"/>
          </w:tcPr>
          <w:p w14:paraId="2D45D0B5" w14:textId="77777777" w:rsidR="008977A1" w:rsidRPr="009A291F" w:rsidRDefault="008977A1" w:rsidP="0084359A">
            <w:pPr>
              <w:pStyle w:val="STY2Brdtekst"/>
              <w:spacing w:line="240" w:lineRule="auto"/>
              <w:rPr>
                <w:rFonts w:cs="Arial"/>
                <w:szCs w:val="21"/>
              </w:rPr>
            </w:pPr>
          </w:p>
        </w:tc>
      </w:tr>
      <w:tr w:rsidR="008977A1" w:rsidRPr="009A291F" w14:paraId="2274B95B" w14:textId="77777777" w:rsidTr="00F4012A">
        <w:tc>
          <w:tcPr>
            <w:tcW w:w="719" w:type="dxa"/>
          </w:tcPr>
          <w:p w14:paraId="2AD1E27E"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50EABE29" w14:textId="77777777" w:rsidR="008977A1" w:rsidRPr="009A291F" w:rsidRDefault="008977A1" w:rsidP="0084359A">
            <w:pPr>
              <w:pStyle w:val="STY2Brdtekst"/>
              <w:spacing w:line="240" w:lineRule="auto"/>
              <w:jc w:val="center"/>
              <w:rPr>
                <w:rFonts w:cs="Arial"/>
                <w:szCs w:val="21"/>
              </w:rPr>
            </w:pPr>
            <w:r w:rsidRPr="009A291F">
              <w:rPr>
                <w:rFonts w:cs="Arial"/>
                <w:szCs w:val="21"/>
              </w:rPr>
              <w:t>E</w:t>
            </w:r>
          </w:p>
        </w:tc>
        <w:tc>
          <w:tcPr>
            <w:tcW w:w="3372" w:type="dxa"/>
          </w:tcPr>
          <w:p w14:paraId="588E022F" w14:textId="77777777" w:rsidR="008977A1" w:rsidRPr="009A291F" w:rsidRDefault="008977A1" w:rsidP="0084359A">
            <w:pPr>
              <w:pStyle w:val="STY2Brdtekst"/>
              <w:spacing w:line="240" w:lineRule="auto"/>
              <w:rPr>
                <w:rFonts w:cs="Arial"/>
                <w:b/>
                <w:bCs/>
                <w:szCs w:val="21"/>
                <w:u w:val="single"/>
              </w:rPr>
            </w:pPr>
            <w:r w:rsidRPr="009A291F">
              <w:rPr>
                <w:rFonts w:cs="Arial"/>
                <w:b/>
                <w:bCs/>
                <w:szCs w:val="21"/>
                <w:u w:val="single"/>
              </w:rPr>
              <w:t>Innsiktsbasert arbeid</w:t>
            </w:r>
            <w:r>
              <w:rPr>
                <w:rFonts w:cs="Arial"/>
                <w:b/>
                <w:bCs/>
                <w:szCs w:val="21"/>
                <w:u w:val="single"/>
              </w:rPr>
              <w:t xml:space="preserve">: </w:t>
            </w:r>
          </w:p>
          <w:p w14:paraId="5AF6B65D" w14:textId="77777777" w:rsidR="008977A1" w:rsidRPr="009A291F" w:rsidRDefault="008977A1" w:rsidP="0084359A">
            <w:pPr>
              <w:pStyle w:val="STY2Brdtekst"/>
              <w:spacing w:line="240" w:lineRule="auto"/>
              <w:rPr>
                <w:rFonts w:cs="Arial"/>
                <w:szCs w:val="21"/>
              </w:rPr>
            </w:pPr>
            <w:r w:rsidRPr="009A291F">
              <w:rPr>
                <w:rFonts w:cs="Arial"/>
                <w:szCs w:val="21"/>
              </w:rPr>
              <w:t xml:space="preserve">Oppdragsgiveren ønsker en dokumenterbar verdiskapning. Leverandøren bes beskrive hvordan det arbeides innsiktsbasert og datadrevet, og kunne dokumentere hvordan analyser, data og innsikt benyttes for å planlegge, gjennomføre og evaluere leveransene. </w:t>
            </w:r>
          </w:p>
          <w:p w14:paraId="45BF0033" w14:textId="77777777" w:rsidR="008977A1" w:rsidRPr="009A291F" w:rsidRDefault="008977A1" w:rsidP="0084359A">
            <w:pPr>
              <w:pStyle w:val="STY2Brdtekst"/>
              <w:spacing w:line="240" w:lineRule="auto"/>
              <w:rPr>
                <w:rFonts w:cs="Arial"/>
                <w:szCs w:val="21"/>
              </w:rPr>
            </w:pPr>
          </w:p>
          <w:p w14:paraId="4B778C61" w14:textId="77777777" w:rsidR="008977A1" w:rsidRPr="009A291F" w:rsidRDefault="008977A1" w:rsidP="0084359A">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445135A3" w14:textId="77777777" w:rsidR="008977A1" w:rsidRPr="009A291F" w:rsidRDefault="008977A1" w:rsidP="0084359A">
            <w:pPr>
              <w:pStyle w:val="STY2Brdtekst"/>
              <w:spacing w:line="240" w:lineRule="auto"/>
              <w:rPr>
                <w:rFonts w:cs="Arial"/>
                <w:b/>
                <w:szCs w:val="21"/>
                <w:u w:val="single"/>
              </w:rPr>
            </w:pPr>
            <w:r w:rsidRPr="009A291F">
              <w:rPr>
                <w:rFonts w:cs="Arial"/>
                <w:szCs w:val="21"/>
              </w:rPr>
              <w:t xml:space="preserve">Beskrivelse. </w:t>
            </w:r>
          </w:p>
        </w:tc>
        <w:tc>
          <w:tcPr>
            <w:tcW w:w="5275" w:type="dxa"/>
          </w:tcPr>
          <w:p w14:paraId="7A83843B" w14:textId="77777777" w:rsidR="008977A1" w:rsidRPr="009A291F" w:rsidRDefault="008977A1" w:rsidP="0084359A">
            <w:pPr>
              <w:pStyle w:val="STY2Brdtekst"/>
              <w:spacing w:line="240" w:lineRule="auto"/>
              <w:rPr>
                <w:rFonts w:cs="Arial"/>
                <w:szCs w:val="21"/>
              </w:rPr>
            </w:pPr>
          </w:p>
        </w:tc>
      </w:tr>
      <w:tr w:rsidR="008977A1" w:rsidRPr="009A291F" w14:paraId="03A35D94" w14:textId="77777777" w:rsidTr="00F4012A">
        <w:tc>
          <w:tcPr>
            <w:tcW w:w="719" w:type="dxa"/>
          </w:tcPr>
          <w:p w14:paraId="72F79D84"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2062B968" w14:textId="77777777" w:rsidR="008977A1" w:rsidRPr="009A291F" w:rsidRDefault="008977A1" w:rsidP="0084359A">
            <w:pPr>
              <w:pStyle w:val="STY2Brdtekst"/>
              <w:spacing w:line="240" w:lineRule="auto"/>
              <w:jc w:val="center"/>
              <w:rPr>
                <w:rFonts w:cs="Arial"/>
                <w:szCs w:val="21"/>
              </w:rPr>
            </w:pPr>
            <w:r w:rsidRPr="009A291F">
              <w:rPr>
                <w:rFonts w:cs="Arial"/>
                <w:szCs w:val="21"/>
              </w:rPr>
              <w:t>E</w:t>
            </w:r>
          </w:p>
        </w:tc>
        <w:tc>
          <w:tcPr>
            <w:tcW w:w="3372" w:type="dxa"/>
          </w:tcPr>
          <w:p w14:paraId="066F865A" w14:textId="77777777" w:rsidR="008977A1" w:rsidRPr="009A291F" w:rsidRDefault="008977A1" w:rsidP="0084359A">
            <w:pPr>
              <w:pStyle w:val="STY2Brdtekst"/>
              <w:spacing w:line="240" w:lineRule="auto"/>
              <w:rPr>
                <w:rFonts w:cs="Arial"/>
                <w:b/>
                <w:bCs/>
                <w:szCs w:val="21"/>
                <w:u w:val="single"/>
              </w:rPr>
            </w:pPr>
            <w:r w:rsidRPr="009A291F">
              <w:rPr>
                <w:rFonts w:cs="Arial"/>
                <w:b/>
                <w:bCs/>
                <w:szCs w:val="21"/>
                <w:u w:val="single"/>
              </w:rPr>
              <w:t>Samhandling</w:t>
            </w:r>
            <w:r>
              <w:rPr>
                <w:rFonts w:cs="Arial"/>
                <w:b/>
                <w:bCs/>
                <w:szCs w:val="21"/>
                <w:u w:val="single"/>
              </w:rPr>
              <w:t xml:space="preserve">: </w:t>
            </w:r>
          </w:p>
          <w:p w14:paraId="7F81EDAD" w14:textId="77777777" w:rsidR="008977A1" w:rsidRPr="009A291F" w:rsidRDefault="008977A1" w:rsidP="0084359A">
            <w:pPr>
              <w:pStyle w:val="STY2Brdtekst"/>
              <w:spacing w:line="240" w:lineRule="auto"/>
              <w:rPr>
                <w:rFonts w:cs="Arial"/>
                <w:szCs w:val="21"/>
              </w:rPr>
            </w:pPr>
            <w:r w:rsidRPr="009A291F">
              <w:rPr>
                <w:rFonts w:cs="Arial"/>
                <w:szCs w:val="21"/>
              </w:rPr>
              <w:t xml:space="preserve">Oppdragsgiveren ønsker en enkel samhandling med Leverandøren. Leverandøren bes beskrive sin løsning for samhandling med Oppdragsgiveren. Beskrivelsen bør omfatte hvilken løsning Leverandøren har for tilgang til materiell under arbeid og historisk materiell, samt hvordan dette gjøres tilgjengelig for Oppdragsgiveren. </w:t>
            </w:r>
          </w:p>
          <w:p w14:paraId="368814E3" w14:textId="77777777" w:rsidR="008977A1" w:rsidRPr="009A291F" w:rsidRDefault="008977A1" w:rsidP="0084359A">
            <w:pPr>
              <w:pStyle w:val="STY2Brdtekst"/>
              <w:spacing w:line="240" w:lineRule="auto"/>
              <w:rPr>
                <w:rFonts w:cs="Arial"/>
                <w:szCs w:val="21"/>
              </w:rPr>
            </w:pPr>
          </w:p>
          <w:p w14:paraId="1D9618DE" w14:textId="77777777" w:rsidR="008977A1" w:rsidRPr="009A291F" w:rsidRDefault="008977A1" w:rsidP="0084359A">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2244AC4E" w14:textId="77777777" w:rsidR="008977A1" w:rsidRPr="009A291F" w:rsidRDefault="008977A1" w:rsidP="0084359A">
            <w:pPr>
              <w:pStyle w:val="STY2Brdtekst"/>
              <w:spacing w:line="240" w:lineRule="auto"/>
              <w:rPr>
                <w:rFonts w:cs="Arial"/>
                <w:szCs w:val="21"/>
              </w:rPr>
            </w:pPr>
            <w:r w:rsidRPr="009A291F">
              <w:rPr>
                <w:rFonts w:cs="Arial"/>
                <w:szCs w:val="21"/>
              </w:rPr>
              <w:t xml:space="preserve">Beskrivelse. </w:t>
            </w:r>
          </w:p>
        </w:tc>
        <w:tc>
          <w:tcPr>
            <w:tcW w:w="5275" w:type="dxa"/>
          </w:tcPr>
          <w:p w14:paraId="3F92F3E5" w14:textId="77777777" w:rsidR="008977A1" w:rsidRPr="009A291F" w:rsidRDefault="008977A1" w:rsidP="0084359A">
            <w:pPr>
              <w:pStyle w:val="STY2Brdtekst"/>
              <w:spacing w:line="240" w:lineRule="auto"/>
              <w:rPr>
                <w:rFonts w:cs="Arial"/>
                <w:szCs w:val="21"/>
              </w:rPr>
            </w:pPr>
          </w:p>
        </w:tc>
      </w:tr>
      <w:tr w:rsidR="008977A1" w:rsidRPr="009A291F" w14:paraId="469BCF12" w14:textId="77777777" w:rsidTr="00F4012A">
        <w:tc>
          <w:tcPr>
            <w:tcW w:w="719" w:type="dxa"/>
          </w:tcPr>
          <w:p w14:paraId="2D49B1E3"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7F3A1100" w14:textId="77777777" w:rsidR="008977A1" w:rsidRPr="009A291F" w:rsidRDefault="008977A1" w:rsidP="0084359A">
            <w:pPr>
              <w:pStyle w:val="STY2Brdtekst"/>
              <w:spacing w:line="240" w:lineRule="auto"/>
              <w:jc w:val="center"/>
              <w:rPr>
                <w:rFonts w:cs="Arial"/>
                <w:szCs w:val="21"/>
              </w:rPr>
            </w:pPr>
            <w:r w:rsidRPr="009A291F">
              <w:rPr>
                <w:rFonts w:cs="Arial"/>
                <w:szCs w:val="21"/>
              </w:rPr>
              <w:t>M</w:t>
            </w:r>
          </w:p>
        </w:tc>
        <w:tc>
          <w:tcPr>
            <w:tcW w:w="3372" w:type="dxa"/>
          </w:tcPr>
          <w:p w14:paraId="71AB2E66"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Style w:val="normaltextrun"/>
                <w:rFonts w:ascii="Arial" w:eastAsiaTheme="majorEastAsia" w:hAnsi="Arial" w:cs="Arial"/>
                <w:b/>
                <w:bCs/>
                <w:sz w:val="21"/>
                <w:szCs w:val="21"/>
                <w:u w:val="single"/>
              </w:rPr>
              <w:t xml:space="preserve">Design: </w:t>
            </w:r>
          </w:p>
          <w:p w14:paraId="4F1FF391" w14:textId="77777777" w:rsidR="008977A1" w:rsidRPr="009A291F" w:rsidRDefault="008977A1" w:rsidP="0084359A">
            <w:pPr>
              <w:pStyle w:val="STY2Brdtekst"/>
              <w:spacing w:line="240" w:lineRule="auto"/>
              <w:rPr>
                <w:rStyle w:val="normaltextrun"/>
                <w:rFonts w:eastAsiaTheme="majorEastAsia" w:cs="Arial"/>
                <w:szCs w:val="21"/>
              </w:rPr>
            </w:pPr>
            <w:r w:rsidRPr="009A291F">
              <w:rPr>
                <w:rFonts w:cs="Arial"/>
                <w:szCs w:val="21"/>
              </w:rPr>
              <w:t xml:space="preserve">Leverandøren skal til enhver tid følge Oppdragsgiverens </w:t>
            </w:r>
            <w:r w:rsidRPr="009A291F">
              <w:rPr>
                <w:rFonts w:cs="Arial"/>
                <w:szCs w:val="21"/>
              </w:rPr>
              <w:lastRenderedPageBreak/>
              <w:t xml:space="preserve">designhåndbok, merkevareplattform, og relevante veiledere i utførelsen av leveransen som er beskrevet i </w:t>
            </w:r>
            <w:r>
              <w:rPr>
                <w:rFonts w:cs="Arial"/>
                <w:szCs w:val="21"/>
              </w:rPr>
              <w:t xml:space="preserve">det enkelte </w:t>
            </w:r>
            <w:r w:rsidRPr="009A291F">
              <w:rPr>
                <w:rFonts w:cs="Arial"/>
                <w:szCs w:val="21"/>
              </w:rPr>
              <w:t>avropet. Leverandørens merkevareportal anvendes i all produksjon der det vil være relevant. Leverandøren har et selvstendig ansvar i forbindelse med hvert enkelt avrop</w:t>
            </w:r>
            <w:r>
              <w:rPr>
                <w:rFonts w:cs="Arial"/>
                <w:szCs w:val="21"/>
              </w:rPr>
              <w:t xml:space="preserve"> </w:t>
            </w:r>
            <w:r w:rsidRPr="009A291F">
              <w:rPr>
                <w:rFonts w:cs="Arial"/>
                <w:szCs w:val="21"/>
              </w:rPr>
              <w:t xml:space="preserve">å sikre at korrekt og oppdatert underlag benyttes ved utforming og gjennomføring av leveransen.  </w:t>
            </w:r>
          </w:p>
          <w:p w14:paraId="17CFECE7"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b/>
                <w:bCs/>
                <w:sz w:val="21"/>
                <w:szCs w:val="21"/>
                <w:u w:val="single"/>
              </w:rPr>
            </w:pPr>
          </w:p>
          <w:p w14:paraId="1EC00AA0"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48645226"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Bekreftelse. </w:t>
            </w:r>
          </w:p>
        </w:tc>
        <w:tc>
          <w:tcPr>
            <w:tcW w:w="5275" w:type="dxa"/>
          </w:tcPr>
          <w:p w14:paraId="4BB05438" w14:textId="77777777" w:rsidR="008977A1" w:rsidRPr="009A291F" w:rsidRDefault="008977A1" w:rsidP="0084359A">
            <w:pPr>
              <w:pStyle w:val="STY2Brdtekst"/>
              <w:spacing w:line="240" w:lineRule="auto"/>
              <w:rPr>
                <w:rFonts w:cs="Arial"/>
                <w:szCs w:val="21"/>
              </w:rPr>
            </w:pPr>
          </w:p>
        </w:tc>
      </w:tr>
      <w:tr w:rsidR="008977A1" w:rsidRPr="009A291F" w14:paraId="5398F135" w14:textId="77777777" w:rsidTr="00F4012A">
        <w:tc>
          <w:tcPr>
            <w:tcW w:w="719" w:type="dxa"/>
          </w:tcPr>
          <w:p w14:paraId="6263C080"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27DCDBF9" w14:textId="77777777" w:rsidR="008977A1" w:rsidRPr="009A291F" w:rsidRDefault="008977A1" w:rsidP="0084359A">
            <w:pPr>
              <w:pStyle w:val="STY2Brdtekst"/>
              <w:spacing w:line="240" w:lineRule="auto"/>
              <w:jc w:val="center"/>
              <w:rPr>
                <w:rFonts w:cs="Arial"/>
                <w:szCs w:val="21"/>
              </w:rPr>
            </w:pPr>
            <w:r>
              <w:rPr>
                <w:rFonts w:cs="Arial"/>
                <w:szCs w:val="21"/>
              </w:rPr>
              <w:t>M</w:t>
            </w:r>
          </w:p>
        </w:tc>
        <w:tc>
          <w:tcPr>
            <w:tcW w:w="3372" w:type="dxa"/>
          </w:tcPr>
          <w:p w14:paraId="5EEFA164"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Style w:val="normaltextrun"/>
                <w:rFonts w:ascii="Arial" w:eastAsiaTheme="majorEastAsia" w:hAnsi="Arial" w:cs="Arial"/>
                <w:b/>
                <w:bCs/>
                <w:sz w:val="21"/>
                <w:szCs w:val="21"/>
                <w:u w:val="single"/>
              </w:rPr>
              <w:t xml:space="preserve">Ide og konseptutvikling: </w:t>
            </w:r>
          </w:p>
          <w:p w14:paraId="2A0F738A" w14:textId="77777777" w:rsidR="008977A1" w:rsidRPr="009A291F" w:rsidRDefault="008977A1" w:rsidP="0084359A">
            <w:pPr>
              <w:pStyle w:val="STY2Overskrift1"/>
              <w:numPr>
                <w:ilvl w:val="0"/>
                <w:numId w:val="0"/>
              </w:numPr>
              <w:spacing w:line="240" w:lineRule="auto"/>
              <w:rPr>
                <w:rFonts w:cs="Arial"/>
                <w:b w:val="0"/>
                <w:color w:val="auto"/>
                <w:szCs w:val="21"/>
              </w:rPr>
            </w:pPr>
            <w:r w:rsidRPr="009A291F">
              <w:rPr>
                <w:rFonts w:cs="Arial"/>
                <w:b w:val="0"/>
                <w:color w:val="auto"/>
                <w:szCs w:val="21"/>
              </w:rPr>
              <w:t>Leverandøren skal bidra med utvikling av strategisk og taktisk kommunikasjon og formidling. Leverandøren skal arbeide etter en flermedial tilnærming som sikrer at Oppdragsgiver</w:t>
            </w:r>
            <w:r>
              <w:rPr>
                <w:rFonts w:cs="Arial"/>
                <w:b w:val="0"/>
                <w:color w:val="auto"/>
                <w:szCs w:val="21"/>
              </w:rPr>
              <w:t>ens k</w:t>
            </w:r>
            <w:r w:rsidRPr="009A291F">
              <w:rPr>
                <w:rFonts w:cs="Arial"/>
                <w:b w:val="0"/>
                <w:color w:val="auto"/>
                <w:szCs w:val="21"/>
              </w:rPr>
              <w:t xml:space="preserve">ommunikasjonsstrategi, merkevareprofil og planer for betalt- og ikke-betalt kommunikasjon ivaretas, og gjennomføres på en koordinert og helhetlig ivaretatt og gjennomført. </w:t>
            </w:r>
            <w:r w:rsidRPr="009A291F">
              <w:rPr>
                <w:rFonts w:cs="Arial"/>
                <w:b w:val="0"/>
                <w:szCs w:val="21"/>
              </w:rPr>
              <w:t>Designmanual legges til grunn for alt arbeid slik at det utvikles en tydelig, konsekvent og gjenkjennelig Oppdragsgiver</w:t>
            </w:r>
            <w:r>
              <w:rPr>
                <w:rFonts w:cs="Arial"/>
                <w:b w:val="0"/>
                <w:szCs w:val="21"/>
              </w:rPr>
              <w:t>en</w:t>
            </w:r>
            <w:r w:rsidRPr="009A291F">
              <w:rPr>
                <w:rFonts w:cs="Arial"/>
                <w:b w:val="0"/>
                <w:szCs w:val="21"/>
              </w:rPr>
              <w:t>, selskapets målgrupper og interessenter.</w:t>
            </w:r>
          </w:p>
          <w:p w14:paraId="2DD0326D"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272B4967"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b/>
                <w:bCs/>
                <w:sz w:val="21"/>
                <w:szCs w:val="21"/>
              </w:rPr>
            </w:pPr>
            <w:r w:rsidRPr="009A291F">
              <w:rPr>
                <w:rStyle w:val="normaltextrun"/>
                <w:rFonts w:ascii="Arial" w:eastAsiaTheme="majorEastAsia" w:hAnsi="Arial" w:cs="Arial"/>
                <w:sz w:val="21"/>
                <w:szCs w:val="21"/>
              </w:rPr>
              <w:t>Bekreftelse.</w:t>
            </w:r>
          </w:p>
        </w:tc>
        <w:tc>
          <w:tcPr>
            <w:tcW w:w="5275" w:type="dxa"/>
          </w:tcPr>
          <w:p w14:paraId="42ABCB09" w14:textId="77777777" w:rsidR="008977A1" w:rsidRPr="009A291F" w:rsidRDefault="008977A1" w:rsidP="0084359A">
            <w:pPr>
              <w:pStyle w:val="STY2Brdtekst"/>
              <w:spacing w:line="240" w:lineRule="auto"/>
              <w:rPr>
                <w:rFonts w:cs="Arial"/>
                <w:szCs w:val="21"/>
              </w:rPr>
            </w:pPr>
          </w:p>
        </w:tc>
      </w:tr>
      <w:tr w:rsidR="008977A1" w:rsidRPr="009A291F" w14:paraId="597396B7" w14:textId="77777777" w:rsidTr="00F4012A">
        <w:tc>
          <w:tcPr>
            <w:tcW w:w="719" w:type="dxa"/>
          </w:tcPr>
          <w:p w14:paraId="2D6A6F66"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67405A2B" w14:textId="77777777" w:rsidR="008977A1" w:rsidRPr="009A291F" w:rsidRDefault="008977A1" w:rsidP="0084359A">
            <w:pPr>
              <w:pStyle w:val="STY2Brdtekst"/>
              <w:spacing w:line="240" w:lineRule="auto"/>
              <w:jc w:val="center"/>
              <w:rPr>
                <w:rFonts w:cs="Arial"/>
                <w:szCs w:val="21"/>
              </w:rPr>
            </w:pPr>
            <w:r>
              <w:rPr>
                <w:rFonts w:cs="Arial"/>
                <w:szCs w:val="21"/>
              </w:rPr>
              <w:t>M</w:t>
            </w:r>
          </w:p>
        </w:tc>
        <w:tc>
          <w:tcPr>
            <w:tcW w:w="3372" w:type="dxa"/>
          </w:tcPr>
          <w:p w14:paraId="2AD013B7"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Style w:val="normaltextrun"/>
                <w:rFonts w:ascii="Arial" w:eastAsiaTheme="majorEastAsia" w:hAnsi="Arial" w:cs="Arial"/>
                <w:b/>
                <w:bCs/>
                <w:sz w:val="21"/>
                <w:szCs w:val="21"/>
                <w:u w:val="single"/>
              </w:rPr>
              <w:t xml:space="preserve">Krav til utstyr og materiell: </w:t>
            </w:r>
          </w:p>
          <w:p w14:paraId="0B912322" w14:textId="77777777" w:rsidR="008977A1" w:rsidRPr="009A291F" w:rsidRDefault="008977A1" w:rsidP="0084359A">
            <w:pPr>
              <w:pStyle w:val="Default"/>
              <w:rPr>
                <w:rFonts w:ascii="Arial" w:eastAsia="Times New Roman" w:hAnsi="Arial" w:cs="Arial"/>
                <w:color w:val="auto"/>
                <w:sz w:val="21"/>
                <w:szCs w:val="21"/>
              </w:rPr>
            </w:pPr>
            <w:r w:rsidRPr="009A291F">
              <w:rPr>
                <w:rFonts w:ascii="Arial" w:eastAsia="Times New Roman" w:hAnsi="Arial" w:cs="Arial"/>
                <w:color w:val="auto"/>
                <w:sz w:val="21"/>
                <w:szCs w:val="21"/>
              </w:rPr>
              <w:t>Oppdragsgiver</w:t>
            </w:r>
            <w:r>
              <w:rPr>
                <w:rFonts w:ascii="Arial" w:eastAsia="Times New Roman" w:hAnsi="Arial" w:cs="Arial"/>
                <w:color w:val="auto"/>
                <w:sz w:val="21"/>
                <w:szCs w:val="21"/>
              </w:rPr>
              <w:t xml:space="preserve">en </w:t>
            </w:r>
            <w:r w:rsidRPr="009A291F">
              <w:rPr>
                <w:rFonts w:ascii="Arial" w:eastAsia="Times New Roman" w:hAnsi="Arial" w:cs="Arial"/>
                <w:color w:val="auto"/>
                <w:sz w:val="21"/>
                <w:szCs w:val="21"/>
              </w:rPr>
              <w:t>krever fulle rettigheter til alle typer produksjon som leveres på denne rammeavtalen. Overlevering av materiell etter avtalens utløp skal skje etter avtale. Filene skal leveres i avtalte formater og størrelser, slik at Oppdragsgiver</w:t>
            </w:r>
            <w:r>
              <w:rPr>
                <w:rFonts w:ascii="Arial" w:eastAsia="Times New Roman" w:hAnsi="Arial" w:cs="Arial"/>
                <w:color w:val="auto"/>
                <w:sz w:val="21"/>
                <w:szCs w:val="21"/>
              </w:rPr>
              <w:t>en</w:t>
            </w:r>
            <w:r w:rsidRPr="009A291F">
              <w:rPr>
                <w:rFonts w:ascii="Arial" w:eastAsia="Times New Roman" w:hAnsi="Arial" w:cs="Arial"/>
                <w:color w:val="auto"/>
                <w:sz w:val="21"/>
                <w:szCs w:val="21"/>
              </w:rPr>
              <w:t xml:space="preserve"> kan bruke dem i relevante sammenhenger og kanaler. Oppdragsgiver</w:t>
            </w:r>
            <w:r>
              <w:rPr>
                <w:rFonts w:ascii="Arial" w:eastAsia="Times New Roman" w:hAnsi="Arial" w:cs="Arial"/>
                <w:color w:val="auto"/>
                <w:sz w:val="21"/>
                <w:szCs w:val="21"/>
              </w:rPr>
              <w:t xml:space="preserve">en </w:t>
            </w:r>
            <w:r w:rsidRPr="009A291F">
              <w:rPr>
                <w:rFonts w:ascii="Arial" w:eastAsia="Times New Roman" w:hAnsi="Arial" w:cs="Arial"/>
                <w:color w:val="auto"/>
                <w:sz w:val="21"/>
                <w:szCs w:val="21"/>
              </w:rPr>
              <w:t xml:space="preserve">vil ha behov for analog og digital innholdsproduksjon med særlig vekt på visuelle virkemidler som bilder, grafiske elementer, animasjon/3D og film. Produktspekteret er bredt og skal </w:t>
            </w:r>
            <w:r w:rsidRPr="009A291F">
              <w:rPr>
                <w:rFonts w:ascii="Arial" w:eastAsia="Times New Roman" w:hAnsi="Arial" w:cs="Arial"/>
                <w:color w:val="auto"/>
                <w:sz w:val="21"/>
                <w:szCs w:val="21"/>
              </w:rPr>
              <w:lastRenderedPageBreak/>
              <w:t>brukes enten eksternt og/eller internt</w:t>
            </w:r>
            <w:r>
              <w:rPr>
                <w:rFonts w:ascii="Arial" w:eastAsia="Times New Roman" w:hAnsi="Arial" w:cs="Arial"/>
                <w:color w:val="auto"/>
                <w:sz w:val="21"/>
                <w:szCs w:val="21"/>
              </w:rPr>
              <w:t xml:space="preserve">. </w:t>
            </w:r>
          </w:p>
          <w:p w14:paraId="59FD860C" w14:textId="77777777" w:rsidR="008977A1" w:rsidRPr="009A291F" w:rsidRDefault="008977A1" w:rsidP="0084359A">
            <w:pPr>
              <w:pStyle w:val="paragraph"/>
              <w:spacing w:before="0" w:beforeAutospacing="0" w:after="0" w:afterAutospacing="0"/>
              <w:textAlignment w:val="baseline"/>
              <w:rPr>
                <w:rFonts w:ascii="Arial" w:eastAsiaTheme="majorEastAsia" w:hAnsi="Arial" w:cs="Arial"/>
                <w:sz w:val="21"/>
                <w:szCs w:val="21"/>
                <w:lang w:eastAsia="en-US"/>
              </w:rPr>
            </w:pPr>
          </w:p>
          <w:p w14:paraId="6E0C6B20" w14:textId="77777777" w:rsidR="008977A1" w:rsidRPr="009A291F" w:rsidRDefault="008977A1" w:rsidP="0084359A">
            <w:pPr>
              <w:pStyle w:val="paragraph"/>
              <w:spacing w:before="0" w:beforeAutospacing="0" w:after="0" w:afterAutospacing="0"/>
              <w:textAlignment w:val="baseline"/>
              <w:rPr>
                <w:rFonts w:ascii="Arial" w:eastAsiaTheme="majorEastAsia" w:hAnsi="Arial" w:cs="Arial"/>
                <w:sz w:val="21"/>
                <w:szCs w:val="21"/>
                <w:u w:val="single"/>
                <w:lang w:eastAsia="en-US"/>
              </w:rPr>
            </w:pPr>
            <w:r w:rsidRPr="009A291F">
              <w:rPr>
                <w:rFonts w:ascii="Arial" w:eastAsiaTheme="majorEastAsia" w:hAnsi="Arial" w:cs="Arial"/>
                <w:sz w:val="21"/>
                <w:szCs w:val="21"/>
                <w:u w:val="single"/>
                <w:lang w:eastAsia="en-US"/>
              </w:rPr>
              <w:t xml:space="preserve">Utformingskrav: </w:t>
            </w:r>
          </w:p>
          <w:p w14:paraId="6D76929F"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Fonts w:ascii="Arial" w:hAnsi="Arial" w:cs="Arial"/>
                <w:sz w:val="21"/>
                <w:szCs w:val="21"/>
                <w:lang w:eastAsia="en-US"/>
              </w:rPr>
              <w:t>Bekreftelse.</w:t>
            </w:r>
          </w:p>
        </w:tc>
        <w:tc>
          <w:tcPr>
            <w:tcW w:w="5275" w:type="dxa"/>
          </w:tcPr>
          <w:p w14:paraId="78E3E275" w14:textId="77777777" w:rsidR="008977A1" w:rsidRPr="009A291F" w:rsidRDefault="008977A1" w:rsidP="0084359A">
            <w:pPr>
              <w:pStyle w:val="STY2Brdtekst"/>
              <w:spacing w:line="240" w:lineRule="auto"/>
              <w:rPr>
                <w:rFonts w:cs="Arial"/>
                <w:szCs w:val="21"/>
              </w:rPr>
            </w:pPr>
          </w:p>
        </w:tc>
      </w:tr>
      <w:tr w:rsidR="008977A1" w:rsidRPr="009A291F" w14:paraId="3C610596" w14:textId="77777777" w:rsidTr="00F4012A">
        <w:tc>
          <w:tcPr>
            <w:tcW w:w="719" w:type="dxa"/>
          </w:tcPr>
          <w:p w14:paraId="4269E031"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72CA9F59" w14:textId="77777777" w:rsidR="008977A1" w:rsidRPr="009A291F" w:rsidRDefault="008977A1" w:rsidP="0084359A">
            <w:pPr>
              <w:pStyle w:val="STY2Brdtekst"/>
              <w:spacing w:line="240" w:lineRule="auto"/>
              <w:jc w:val="center"/>
              <w:rPr>
                <w:rFonts w:cs="Arial"/>
                <w:szCs w:val="21"/>
              </w:rPr>
            </w:pPr>
            <w:r w:rsidRPr="009A291F">
              <w:rPr>
                <w:rFonts w:cs="Arial"/>
                <w:szCs w:val="21"/>
              </w:rPr>
              <w:t>M</w:t>
            </w:r>
          </w:p>
        </w:tc>
        <w:tc>
          <w:tcPr>
            <w:tcW w:w="3372" w:type="dxa"/>
          </w:tcPr>
          <w:p w14:paraId="62501A95" w14:textId="77777777" w:rsidR="008977A1" w:rsidRPr="009A291F" w:rsidRDefault="008977A1" w:rsidP="0084359A">
            <w:pPr>
              <w:pStyle w:val="paragraph"/>
              <w:spacing w:before="0" w:beforeAutospacing="0" w:after="0" w:afterAutospacing="0"/>
              <w:textAlignment w:val="baseline"/>
              <w:rPr>
                <w:rStyle w:val="normaltextrun"/>
                <w:rFonts w:ascii="Arial" w:hAnsi="Arial" w:cs="Arial"/>
                <w:b/>
                <w:bCs/>
                <w:sz w:val="21"/>
                <w:szCs w:val="21"/>
                <w:u w:val="single"/>
              </w:rPr>
            </w:pPr>
            <w:r w:rsidRPr="009A291F">
              <w:rPr>
                <w:rStyle w:val="normaltextrun"/>
                <w:rFonts w:ascii="Arial" w:eastAsiaTheme="majorEastAsia" w:hAnsi="Arial" w:cs="Arial"/>
                <w:b/>
                <w:bCs/>
                <w:sz w:val="21"/>
                <w:szCs w:val="21"/>
                <w:u w:val="single"/>
              </w:rPr>
              <w:t xml:space="preserve">Portal: </w:t>
            </w:r>
          </w:p>
          <w:p w14:paraId="3618ACB5" w14:textId="77777777" w:rsidR="008977A1" w:rsidRPr="009A291F" w:rsidRDefault="008977A1" w:rsidP="0084359A">
            <w:pPr>
              <w:pStyle w:val="STY2Brdtekst"/>
              <w:spacing w:line="240" w:lineRule="auto"/>
              <w:rPr>
                <w:rFonts w:cs="Arial"/>
                <w:szCs w:val="21"/>
              </w:rPr>
            </w:pPr>
            <w:r w:rsidRPr="009A291F">
              <w:rPr>
                <w:rStyle w:val="normaltextrun"/>
                <w:rFonts w:cs="Arial"/>
                <w:szCs w:val="21"/>
              </w:rPr>
              <w:t>Leverandøren skal ha en egen portal e</w:t>
            </w:r>
            <w:r w:rsidRPr="009A291F">
              <w:rPr>
                <w:rStyle w:val="normaltextrun"/>
                <w:rFonts w:eastAsiaTheme="majorEastAsia" w:cs="Arial"/>
                <w:szCs w:val="21"/>
              </w:rPr>
              <w:t>ller lignende</w:t>
            </w:r>
            <w:r w:rsidRPr="009A291F">
              <w:rPr>
                <w:rStyle w:val="normaltextrun"/>
                <w:rFonts w:cs="Arial"/>
                <w:szCs w:val="21"/>
              </w:rPr>
              <w:t xml:space="preserve"> som </w:t>
            </w:r>
            <w:r w:rsidRPr="009A291F">
              <w:rPr>
                <w:rStyle w:val="normaltextrun"/>
                <w:rFonts w:eastAsiaTheme="majorEastAsia" w:cs="Arial"/>
                <w:szCs w:val="21"/>
              </w:rPr>
              <w:t xml:space="preserve">gir Oppdragsgiveren oversikt over </w:t>
            </w:r>
            <w:r w:rsidRPr="009A291F">
              <w:rPr>
                <w:rStyle w:val="normaltextrun"/>
                <w:rFonts w:cs="Arial"/>
                <w:szCs w:val="21"/>
              </w:rPr>
              <w:t xml:space="preserve">alle bestilte og pågående </w:t>
            </w:r>
            <w:r w:rsidRPr="009A291F">
              <w:rPr>
                <w:rStyle w:val="normaltextrun"/>
                <w:rFonts w:eastAsiaTheme="majorEastAsia" w:cs="Arial"/>
                <w:szCs w:val="21"/>
              </w:rPr>
              <w:t>avrop på leveranser</w:t>
            </w:r>
            <w:r w:rsidRPr="009A291F">
              <w:rPr>
                <w:rStyle w:val="normaltextrun"/>
                <w:rFonts w:cs="Arial"/>
                <w:szCs w:val="21"/>
              </w:rPr>
              <w:t xml:space="preserve">. </w:t>
            </w:r>
          </w:p>
          <w:p w14:paraId="6BA668C7" w14:textId="77777777" w:rsidR="008977A1" w:rsidRPr="009A291F" w:rsidRDefault="008977A1" w:rsidP="0084359A">
            <w:pPr>
              <w:pStyle w:val="STY2Brdtekst"/>
              <w:spacing w:line="240" w:lineRule="auto"/>
              <w:rPr>
                <w:rFonts w:cs="Arial"/>
                <w:szCs w:val="21"/>
              </w:rPr>
            </w:pPr>
          </w:p>
          <w:p w14:paraId="6A0E9001"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4BB75DFD" w14:textId="77777777" w:rsidR="008977A1" w:rsidRPr="009A291F" w:rsidRDefault="008977A1" w:rsidP="0084359A">
            <w:pPr>
              <w:pStyle w:val="STY2Brdtekst"/>
              <w:spacing w:line="240" w:lineRule="auto"/>
              <w:rPr>
                <w:rFonts w:cs="Arial"/>
                <w:szCs w:val="21"/>
              </w:rPr>
            </w:pPr>
            <w:r w:rsidRPr="009A291F">
              <w:rPr>
                <w:rFonts w:cs="Arial"/>
                <w:szCs w:val="21"/>
              </w:rPr>
              <w:t xml:space="preserve">Bekreftelse. </w:t>
            </w:r>
          </w:p>
        </w:tc>
        <w:tc>
          <w:tcPr>
            <w:tcW w:w="5275" w:type="dxa"/>
          </w:tcPr>
          <w:p w14:paraId="549D94C4" w14:textId="77777777" w:rsidR="008977A1" w:rsidRPr="009A291F" w:rsidRDefault="008977A1" w:rsidP="0084359A">
            <w:pPr>
              <w:pStyle w:val="STY2Brdtekst"/>
              <w:spacing w:line="240" w:lineRule="auto"/>
              <w:rPr>
                <w:rFonts w:cs="Arial"/>
                <w:szCs w:val="21"/>
              </w:rPr>
            </w:pPr>
          </w:p>
        </w:tc>
      </w:tr>
      <w:tr w:rsidR="008977A1" w:rsidRPr="009A291F" w14:paraId="0413E633" w14:textId="77777777" w:rsidTr="00F4012A">
        <w:tc>
          <w:tcPr>
            <w:tcW w:w="719" w:type="dxa"/>
          </w:tcPr>
          <w:p w14:paraId="712011EC"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765C810B" w14:textId="77777777" w:rsidR="008977A1" w:rsidRPr="009A291F" w:rsidRDefault="008977A1" w:rsidP="0084359A">
            <w:pPr>
              <w:pStyle w:val="STY2Brdtekst"/>
              <w:spacing w:line="240" w:lineRule="auto"/>
              <w:jc w:val="center"/>
              <w:rPr>
                <w:rFonts w:cs="Arial"/>
                <w:szCs w:val="21"/>
              </w:rPr>
            </w:pPr>
            <w:r w:rsidRPr="009A291F">
              <w:rPr>
                <w:rFonts w:cs="Arial"/>
                <w:szCs w:val="21"/>
              </w:rPr>
              <w:t>M</w:t>
            </w:r>
          </w:p>
        </w:tc>
        <w:tc>
          <w:tcPr>
            <w:tcW w:w="3372" w:type="dxa"/>
          </w:tcPr>
          <w:p w14:paraId="55CF7C01" w14:textId="77777777" w:rsidR="008977A1" w:rsidRPr="009A291F" w:rsidRDefault="008977A1" w:rsidP="0084359A">
            <w:pPr>
              <w:pStyle w:val="STY2Brdtekst"/>
              <w:spacing w:line="240" w:lineRule="auto"/>
              <w:rPr>
                <w:rFonts w:cs="Arial"/>
                <w:b/>
                <w:bCs/>
                <w:szCs w:val="21"/>
                <w:u w:val="single"/>
              </w:rPr>
            </w:pPr>
            <w:r w:rsidRPr="009A291F">
              <w:rPr>
                <w:rFonts w:cs="Arial"/>
                <w:b/>
                <w:bCs/>
                <w:szCs w:val="21"/>
                <w:u w:val="single"/>
              </w:rPr>
              <w:t>Åpen bok føring av utlegg</w:t>
            </w:r>
          </w:p>
          <w:p w14:paraId="13D519B1" w14:textId="77777777" w:rsidR="008977A1" w:rsidRPr="009A291F" w:rsidRDefault="008977A1" w:rsidP="0084359A">
            <w:pPr>
              <w:pStyle w:val="STY2Brdtekst"/>
              <w:spacing w:line="240" w:lineRule="auto"/>
              <w:rPr>
                <w:rFonts w:cs="Arial"/>
                <w:szCs w:val="21"/>
              </w:rPr>
            </w:pPr>
            <w:r w:rsidRPr="009A291F">
              <w:rPr>
                <w:rFonts w:cs="Arial"/>
                <w:szCs w:val="21"/>
              </w:rPr>
              <w:t>Leverandøren skal ved forespørsel gi Oppdragsgiver</w:t>
            </w:r>
            <w:r>
              <w:rPr>
                <w:rFonts w:cs="Arial"/>
                <w:szCs w:val="21"/>
              </w:rPr>
              <w:t>en</w:t>
            </w:r>
            <w:r w:rsidRPr="009A291F">
              <w:rPr>
                <w:rFonts w:cs="Arial"/>
                <w:szCs w:val="21"/>
              </w:rPr>
              <w:t xml:space="preserve"> innsyn i relevant prosjektregnskap, time- og ressursbruk, samt innkjøpspriser og påslag.</w:t>
            </w:r>
          </w:p>
          <w:p w14:paraId="71476148" w14:textId="77777777" w:rsidR="008977A1" w:rsidRPr="009A291F" w:rsidRDefault="008977A1" w:rsidP="0084359A">
            <w:pPr>
              <w:pStyle w:val="STY2Brdtekst"/>
              <w:spacing w:line="240" w:lineRule="auto"/>
              <w:rPr>
                <w:rFonts w:cs="Arial"/>
                <w:szCs w:val="21"/>
              </w:rPr>
            </w:pPr>
          </w:p>
          <w:p w14:paraId="5A6BFA05"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7B637D2F" w14:textId="77777777" w:rsidR="008977A1" w:rsidRPr="009A291F" w:rsidRDefault="008977A1" w:rsidP="0084359A">
            <w:pPr>
              <w:pStyle w:val="STY2Brdtekst"/>
              <w:spacing w:line="240" w:lineRule="auto"/>
              <w:rPr>
                <w:rFonts w:cs="Arial"/>
                <w:szCs w:val="21"/>
              </w:rPr>
            </w:pPr>
            <w:r w:rsidRPr="009A291F">
              <w:rPr>
                <w:rFonts w:cs="Arial"/>
                <w:szCs w:val="21"/>
              </w:rPr>
              <w:t xml:space="preserve">Bekreftelse. </w:t>
            </w:r>
          </w:p>
        </w:tc>
        <w:tc>
          <w:tcPr>
            <w:tcW w:w="5275" w:type="dxa"/>
          </w:tcPr>
          <w:p w14:paraId="32C67F71" w14:textId="77777777" w:rsidR="008977A1" w:rsidRPr="009A291F" w:rsidRDefault="008977A1" w:rsidP="0084359A">
            <w:pPr>
              <w:pStyle w:val="STY2Brdtekst"/>
              <w:spacing w:line="240" w:lineRule="auto"/>
              <w:rPr>
                <w:rFonts w:cs="Arial"/>
                <w:szCs w:val="21"/>
              </w:rPr>
            </w:pPr>
          </w:p>
        </w:tc>
      </w:tr>
      <w:tr w:rsidR="008977A1" w:rsidRPr="009A291F" w14:paraId="2A401310" w14:textId="77777777" w:rsidTr="00F4012A">
        <w:tc>
          <w:tcPr>
            <w:tcW w:w="719" w:type="dxa"/>
          </w:tcPr>
          <w:p w14:paraId="0A72E555" w14:textId="77777777" w:rsidR="008977A1" w:rsidRPr="009A291F" w:rsidRDefault="008977A1" w:rsidP="008977A1">
            <w:pPr>
              <w:pStyle w:val="STY2Brdtekst"/>
              <w:numPr>
                <w:ilvl w:val="0"/>
                <w:numId w:val="11"/>
              </w:numPr>
              <w:spacing w:line="240" w:lineRule="auto"/>
              <w:rPr>
                <w:rFonts w:cs="Arial"/>
                <w:szCs w:val="21"/>
              </w:rPr>
            </w:pPr>
          </w:p>
        </w:tc>
        <w:tc>
          <w:tcPr>
            <w:tcW w:w="709" w:type="dxa"/>
          </w:tcPr>
          <w:p w14:paraId="74D4A732" w14:textId="77777777" w:rsidR="008977A1" w:rsidRPr="009A291F" w:rsidRDefault="008977A1" w:rsidP="0084359A">
            <w:pPr>
              <w:pStyle w:val="STY2Brdtekst"/>
              <w:spacing w:line="240" w:lineRule="auto"/>
              <w:jc w:val="center"/>
              <w:rPr>
                <w:rFonts w:cs="Arial"/>
                <w:szCs w:val="21"/>
              </w:rPr>
            </w:pPr>
            <w:r w:rsidRPr="009A291F">
              <w:rPr>
                <w:rFonts w:cs="Arial"/>
                <w:szCs w:val="21"/>
              </w:rPr>
              <w:t>M</w:t>
            </w:r>
          </w:p>
        </w:tc>
        <w:tc>
          <w:tcPr>
            <w:tcW w:w="3372" w:type="dxa"/>
          </w:tcPr>
          <w:p w14:paraId="1D1F27A5" w14:textId="77777777" w:rsidR="008977A1" w:rsidRPr="009A291F" w:rsidRDefault="008977A1" w:rsidP="0084359A">
            <w:pPr>
              <w:pStyle w:val="paragraph"/>
              <w:spacing w:before="0" w:beforeAutospacing="0" w:after="0" w:afterAutospacing="0"/>
              <w:textAlignment w:val="baseline"/>
              <w:rPr>
                <w:rStyle w:val="normaltextrun"/>
                <w:rFonts w:ascii="Arial" w:hAnsi="Arial" w:cs="Arial"/>
                <w:b/>
                <w:bCs/>
                <w:sz w:val="21"/>
                <w:szCs w:val="21"/>
                <w:u w:val="single"/>
              </w:rPr>
            </w:pPr>
            <w:r w:rsidRPr="009A291F">
              <w:rPr>
                <w:rStyle w:val="normaltextrun"/>
                <w:rFonts w:ascii="Arial" w:hAnsi="Arial" w:cs="Arial"/>
                <w:b/>
                <w:bCs/>
                <w:sz w:val="21"/>
                <w:szCs w:val="21"/>
                <w:u w:val="single"/>
              </w:rPr>
              <w:t>Budsjett</w:t>
            </w:r>
          </w:p>
          <w:p w14:paraId="4F40AFCB"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rPr>
            </w:pPr>
            <w:r w:rsidRPr="009A291F">
              <w:rPr>
                <w:rStyle w:val="normaltextrun"/>
                <w:rFonts w:ascii="Arial" w:eastAsiaTheme="majorEastAsia" w:hAnsi="Arial" w:cs="Arial"/>
                <w:sz w:val="21"/>
                <w:szCs w:val="21"/>
              </w:rPr>
              <w:t>Leverandøren skal alltid utarbeide et spesifisert budsjettestimat før arbeid med leveranse</w:t>
            </w:r>
            <w:r>
              <w:rPr>
                <w:rStyle w:val="normaltextrun"/>
                <w:rFonts w:ascii="Arial" w:eastAsiaTheme="majorEastAsia" w:hAnsi="Arial" w:cs="Arial"/>
                <w:sz w:val="21"/>
                <w:szCs w:val="21"/>
              </w:rPr>
              <w:t>n</w:t>
            </w:r>
            <w:r w:rsidRPr="009A291F">
              <w:rPr>
                <w:rStyle w:val="normaltextrun"/>
                <w:rFonts w:ascii="Arial" w:eastAsiaTheme="majorEastAsia" w:hAnsi="Arial" w:cs="Arial"/>
                <w:sz w:val="21"/>
                <w:szCs w:val="21"/>
              </w:rPr>
              <w:t xml:space="preserve"> av tjeneste</w:t>
            </w:r>
            <w:r>
              <w:rPr>
                <w:rStyle w:val="normaltextrun"/>
                <w:rFonts w:ascii="Arial" w:eastAsiaTheme="majorEastAsia" w:hAnsi="Arial" w:cs="Arial"/>
                <w:sz w:val="21"/>
                <w:szCs w:val="21"/>
              </w:rPr>
              <w:t>n</w:t>
            </w:r>
            <w:r w:rsidRPr="009A291F">
              <w:rPr>
                <w:rStyle w:val="normaltextrun"/>
                <w:rFonts w:ascii="Arial" w:eastAsiaTheme="majorEastAsia" w:hAnsi="Arial" w:cs="Arial"/>
                <w:sz w:val="21"/>
                <w:szCs w:val="21"/>
              </w:rPr>
              <w:t xml:space="preserve"> igangsettes. Leverandøren skal ikke ta seg betalt for å estimere pris for leveranse av tjeneste. </w:t>
            </w:r>
          </w:p>
          <w:p w14:paraId="7FA4EA31"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rPr>
            </w:pPr>
          </w:p>
          <w:p w14:paraId="74B945C5" w14:textId="77777777" w:rsidR="008977A1" w:rsidRPr="009A291F" w:rsidRDefault="008977A1" w:rsidP="0084359A">
            <w:pPr>
              <w:pStyle w:val="paragraph"/>
              <w:spacing w:before="0" w:beforeAutospacing="0" w:after="0" w:afterAutospacing="0"/>
              <w:textAlignment w:val="baseline"/>
              <w:rPr>
                <w:rStyle w:val="normaltextrun"/>
                <w:rFonts w:ascii="Arial" w:hAnsi="Arial" w:cs="Arial"/>
                <w:sz w:val="21"/>
                <w:szCs w:val="21"/>
              </w:rPr>
            </w:pPr>
            <w:r w:rsidRPr="009A291F">
              <w:rPr>
                <w:rStyle w:val="normaltextrun"/>
                <w:rFonts w:ascii="Arial" w:eastAsiaTheme="majorEastAsia" w:hAnsi="Arial" w:cs="Arial"/>
                <w:sz w:val="21"/>
                <w:szCs w:val="21"/>
              </w:rPr>
              <w:t xml:space="preserve">Leverandøren skal i god tid varsle Oppdragsgiveren dersom det er fare for kostnadsoverskridelser. </w:t>
            </w:r>
            <w:r w:rsidRPr="009A291F">
              <w:rPr>
                <w:rStyle w:val="normaltextrun"/>
                <w:rFonts w:ascii="Arial" w:hAnsi="Arial" w:cs="Arial"/>
                <w:sz w:val="21"/>
                <w:szCs w:val="21"/>
              </w:rPr>
              <w:t xml:space="preserve"> </w:t>
            </w:r>
          </w:p>
          <w:p w14:paraId="02B68D08" w14:textId="77777777" w:rsidR="008977A1" w:rsidRPr="009A291F" w:rsidRDefault="008977A1" w:rsidP="0084359A">
            <w:pPr>
              <w:pStyle w:val="paragraph"/>
              <w:spacing w:before="0" w:beforeAutospacing="0" w:after="0" w:afterAutospacing="0"/>
              <w:textAlignment w:val="baseline"/>
              <w:rPr>
                <w:rStyle w:val="normaltextrun"/>
                <w:rFonts w:ascii="Arial" w:eastAsiaTheme="majorEastAsia" w:hAnsi="Arial" w:cs="Arial"/>
                <w:sz w:val="21"/>
                <w:szCs w:val="21"/>
              </w:rPr>
            </w:pPr>
          </w:p>
          <w:p w14:paraId="304D2620" w14:textId="77777777" w:rsidR="008977A1" w:rsidRPr="009A291F" w:rsidRDefault="008977A1" w:rsidP="0084359A">
            <w:pPr>
              <w:pStyle w:val="paragraph"/>
              <w:spacing w:before="0" w:beforeAutospacing="0" w:after="0" w:afterAutospacing="0"/>
              <w:textAlignment w:val="baseline"/>
              <w:rPr>
                <w:rStyle w:val="normaltextrun"/>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1ABC78A4" w14:textId="77777777" w:rsidR="008977A1" w:rsidRPr="009A291F" w:rsidRDefault="008977A1" w:rsidP="0084359A">
            <w:pPr>
              <w:pStyle w:val="paragraph"/>
              <w:spacing w:before="0" w:beforeAutospacing="0" w:after="0" w:afterAutospacing="0"/>
              <w:textAlignment w:val="baseline"/>
              <w:rPr>
                <w:rStyle w:val="normaltextrun"/>
                <w:rFonts w:ascii="Arial" w:hAnsi="Arial" w:cs="Arial"/>
                <w:sz w:val="21"/>
                <w:szCs w:val="21"/>
              </w:rPr>
            </w:pPr>
            <w:r w:rsidRPr="009A291F">
              <w:rPr>
                <w:rStyle w:val="normaltextrun"/>
                <w:rFonts w:ascii="Arial" w:eastAsiaTheme="majorEastAsia" w:hAnsi="Arial" w:cs="Arial"/>
                <w:sz w:val="21"/>
                <w:szCs w:val="21"/>
              </w:rPr>
              <w:t xml:space="preserve">Bekreftelse. </w:t>
            </w:r>
          </w:p>
        </w:tc>
        <w:tc>
          <w:tcPr>
            <w:tcW w:w="5275" w:type="dxa"/>
          </w:tcPr>
          <w:p w14:paraId="4B6CDBFB" w14:textId="77777777" w:rsidR="008977A1" w:rsidRPr="009A291F" w:rsidRDefault="008977A1" w:rsidP="0084359A">
            <w:pPr>
              <w:pStyle w:val="STY2Brdtekst"/>
              <w:spacing w:line="240" w:lineRule="auto"/>
              <w:rPr>
                <w:rFonts w:cs="Arial"/>
                <w:szCs w:val="21"/>
              </w:rPr>
            </w:pPr>
          </w:p>
        </w:tc>
      </w:tr>
    </w:tbl>
    <w:p w14:paraId="4C02C5FA" w14:textId="77777777" w:rsidR="008977A1" w:rsidRDefault="008977A1" w:rsidP="00B81DC4">
      <w:pPr>
        <w:pStyle w:val="Overskrift2"/>
        <w:numPr>
          <w:ilvl w:val="0"/>
          <w:numId w:val="0"/>
        </w:numPr>
        <w:ind w:left="576" w:hanging="576"/>
        <w:rPr>
          <w:rFonts w:ascii="Arial" w:eastAsia="Calibri" w:hAnsi="Arial" w:cs="Arial"/>
          <w:sz w:val="36"/>
          <w:szCs w:val="36"/>
        </w:rPr>
      </w:pPr>
    </w:p>
    <w:p w14:paraId="286987E3" w14:textId="77777777" w:rsidR="008977A1" w:rsidRDefault="008977A1" w:rsidP="00B81DC4">
      <w:pPr>
        <w:pStyle w:val="Overskrift2"/>
        <w:numPr>
          <w:ilvl w:val="0"/>
          <w:numId w:val="0"/>
        </w:numPr>
        <w:ind w:left="576" w:hanging="576"/>
        <w:rPr>
          <w:rFonts w:ascii="Arial" w:eastAsia="Calibri" w:hAnsi="Arial" w:cs="Arial"/>
          <w:sz w:val="36"/>
          <w:szCs w:val="36"/>
        </w:rPr>
      </w:pPr>
    </w:p>
    <w:p w14:paraId="4B9392C7" w14:textId="77777777" w:rsidR="008977A1" w:rsidRDefault="008977A1" w:rsidP="00B81DC4">
      <w:pPr>
        <w:pStyle w:val="Overskrift2"/>
        <w:numPr>
          <w:ilvl w:val="0"/>
          <w:numId w:val="0"/>
        </w:numPr>
        <w:ind w:left="576" w:hanging="576"/>
        <w:rPr>
          <w:rFonts w:ascii="Arial" w:eastAsia="Calibri" w:hAnsi="Arial" w:cs="Arial"/>
          <w:sz w:val="36"/>
          <w:szCs w:val="36"/>
        </w:rPr>
      </w:pPr>
    </w:p>
    <w:p w14:paraId="0569178C" w14:textId="77777777" w:rsidR="008977A1" w:rsidRDefault="008977A1" w:rsidP="00B81DC4">
      <w:pPr>
        <w:pStyle w:val="Overskrift2"/>
        <w:numPr>
          <w:ilvl w:val="0"/>
          <w:numId w:val="0"/>
        </w:numPr>
        <w:ind w:left="576" w:hanging="576"/>
        <w:rPr>
          <w:rFonts w:ascii="Arial" w:eastAsia="Calibri" w:hAnsi="Arial" w:cs="Arial"/>
          <w:sz w:val="36"/>
          <w:szCs w:val="36"/>
        </w:rPr>
      </w:pPr>
    </w:p>
    <w:p w14:paraId="73FB81AC" w14:textId="77777777" w:rsidR="008977A1" w:rsidRDefault="008977A1" w:rsidP="00B81DC4">
      <w:pPr>
        <w:pStyle w:val="Overskrift2"/>
        <w:numPr>
          <w:ilvl w:val="0"/>
          <w:numId w:val="0"/>
        </w:numPr>
        <w:ind w:left="576" w:hanging="576"/>
        <w:rPr>
          <w:rFonts w:ascii="Arial" w:eastAsia="Calibri" w:hAnsi="Arial" w:cs="Arial"/>
          <w:sz w:val="36"/>
          <w:szCs w:val="36"/>
        </w:rPr>
      </w:pPr>
    </w:p>
    <w:p w14:paraId="3414CE31" w14:textId="77777777" w:rsidR="008977A1" w:rsidRDefault="008977A1" w:rsidP="00B81DC4">
      <w:pPr>
        <w:pStyle w:val="Overskrift2"/>
        <w:numPr>
          <w:ilvl w:val="0"/>
          <w:numId w:val="0"/>
        </w:numPr>
        <w:ind w:left="576" w:hanging="576"/>
        <w:rPr>
          <w:rFonts w:ascii="Arial" w:eastAsia="Calibri" w:hAnsi="Arial" w:cs="Arial"/>
          <w:sz w:val="36"/>
          <w:szCs w:val="36"/>
        </w:rPr>
      </w:pPr>
    </w:p>
    <w:p w14:paraId="5F477D20" w14:textId="77777777" w:rsidR="008977A1" w:rsidRDefault="008977A1" w:rsidP="00B81DC4">
      <w:pPr>
        <w:pStyle w:val="Overskrift2"/>
        <w:numPr>
          <w:ilvl w:val="0"/>
          <w:numId w:val="0"/>
        </w:numPr>
        <w:ind w:left="576" w:hanging="576"/>
        <w:rPr>
          <w:rFonts w:ascii="Arial" w:eastAsia="Calibri" w:hAnsi="Arial" w:cs="Arial"/>
          <w:sz w:val="36"/>
          <w:szCs w:val="36"/>
        </w:rPr>
      </w:pPr>
    </w:p>
    <w:p w14:paraId="7D8F514F" w14:textId="77777777" w:rsidR="008977A1" w:rsidRDefault="008977A1" w:rsidP="008977A1"/>
    <w:p w14:paraId="73E5A256" w14:textId="77777777" w:rsidR="008977A1" w:rsidRPr="008977A1" w:rsidRDefault="008977A1" w:rsidP="008977A1"/>
    <w:p w14:paraId="3C95F1F8" w14:textId="58CC7EB0" w:rsidR="00B81DC4" w:rsidRPr="00133C6B" w:rsidRDefault="008977A1" w:rsidP="008977A1">
      <w:pPr>
        <w:pStyle w:val="Overskrift2"/>
        <w:numPr>
          <w:ilvl w:val="0"/>
          <w:numId w:val="0"/>
        </w:numPr>
        <w:rPr>
          <w:rFonts w:ascii="Arial" w:eastAsia="Calibri" w:hAnsi="Arial" w:cs="Arial"/>
          <w:sz w:val="36"/>
          <w:szCs w:val="36"/>
        </w:rPr>
      </w:pPr>
      <w:r>
        <w:rPr>
          <w:rFonts w:ascii="Arial" w:eastAsia="Calibri" w:hAnsi="Arial" w:cs="Arial"/>
          <w:sz w:val="36"/>
          <w:szCs w:val="36"/>
        </w:rPr>
        <w:lastRenderedPageBreak/>
        <w:br/>
        <w:t>B</w:t>
      </w:r>
      <w:r w:rsidR="00B81DC4" w:rsidRPr="00133C6B">
        <w:rPr>
          <w:rFonts w:ascii="Arial" w:eastAsia="Calibri" w:hAnsi="Arial" w:cs="Arial"/>
          <w:sz w:val="36"/>
          <w:szCs w:val="36"/>
        </w:rPr>
        <w:t xml:space="preserve">ilag </w:t>
      </w:r>
      <w:r w:rsidR="00B81DC4">
        <w:rPr>
          <w:rFonts w:ascii="Arial" w:eastAsia="Calibri" w:hAnsi="Arial" w:cs="Arial"/>
          <w:sz w:val="36"/>
          <w:szCs w:val="36"/>
        </w:rPr>
        <w:t>3</w:t>
      </w:r>
      <w:r w:rsidR="00B81DC4" w:rsidRPr="00133C6B">
        <w:rPr>
          <w:rFonts w:ascii="Arial" w:eastAsia="Calibri" w:hAnsi="Arial" w:cs="Arial"/>
          <w:sz w:val="36"/>
          <w:szCs w:val="36"/>
        </w:rPr>
        <w:t xml:space="preserve">: </w:t>
      </w:r>
      <w:r w:rsidR="00D76C86">
        <w:rPr>
          <w:rFonts w:ascii="Arial" w:eastAsia="Calibri" w:hAnsi="Arial" w:cs="Arial"/>
          <w:sz w:val="36"/>
          <w:szCs w:val="36"/>
        </w:rPr>
        <w:t>Fremdriftsplan</w:t>
      </w:r>
    </w:p>
    <w:p w14:paraId="6E8D3401" w14:textId="77777777" w:rsidR="00A1370A" w:rsidRDefault="00A1370A" w:rsidP="006F5D21">
      <w:pPr>
        <w:rPr>
          <w:rFonts w:cs="Arial"/>
          <w:b/>
          <w:bCs/>
          <w:i/>
          <w:iCs/>
          <w:color w:val="FF0000"/>
          <w:szCs w:val="21"/>
          <w:highlight w:val="yellow"/>
        </w:rPr>
      </w:pPr>
    </w:p>
    <w:p w14:paraId="1D4932E4" w14:textId="59FF0D1C" w:rsidR="006F5D21" w:rsidRPr="007632AA" w:rsidRDefault="001136D4" w:rsidP="006F5D21">
      <w:pPr>
        <w:pStyle w:val="Overskrift2"/>
        <w:numPr>
          <w:ilvl w:val="0"/>
          <w:numId w:val="2"/>
        </w:numPr>
        <w:rPr>
          <w:rFonts w:ascii="Arial" w:eastAsia="Calibri" w:hAnsi="Arial" w:cs="Arial"/>
          <w:sz w:val="36"/>
          <w:szCs w:val="36"/>
        </w:rPr>
      </w:pPr>
      <w:r>
        <w:rPr>
          <w:rFonts w:ascii="Arial" w:eastAsia="Calibri" w:hAnsi="Arial" w:cs="Arial"/>
          <w:sz w:val="36"/>
          <w:szCs w:val="36"/>
        </w:rPr>
        <w:t>Fremdrift</w:t>
      </w:r>
      <w:r w:rsidR="000A5EBF">
        <w:rPr>
          <w:rFonts w:ascii="Arial" w:eastAsia="Calibri" w:hAnsi="Arial" w:cs="Arial"/>
          <w:sz w:val="36"/>
          <w:szCs w:val="36"/>
        </w:rPr>
        <w:t>splan for Tjenesten</w:t>
      </w:r>
    </w:p>
    <w:p w14:paraId="6893A5DE" w14:textId="1C170899" w:rsidR="006F5D21" w:rsidRDefault="007632AA" w:rsidP="007632AA">
      <w:pPr>
        <w:pStyle w:val="STY2Brdtekst"/>
        <w:rPr>
          <w:lang w:eastAsia="nb-NO"/>
        </w:rPr>
      </w:pPr>
      <w:r w:rsidRPr="007632AA">
        <w:rPr>
          <w:lang w:eastAsia="nb-NO"/>
        </w:rPr>
        <w:t>Leverandøren plikter å gjennomføre leveransen i henhold til fremdriftsplan og frister som er avtalt i det enkelte avrop</w:t>
      </w:r>
    </w:p>
    <w:p w14:paraId="4939E6BB" w14:textId="77777777" w:rsidR="007632AA" w:rsidRDefault="007632AA" w:rsidP="007632AA">
      <w:pPr>
        <w:pStyle w:val="STY2Brdtekst"/>
        <w:rPr>
          <w:lang w:eastAsia="nb-NO"/>
        </w:rPr>
      </w:pPr>
    </w:p>
    <w:p w14:paraId="034F1B7B" w14:textId="5924C2D6" w:rsidR="006F5D21" w:rsidRPr="006F5D21" w:rsidRDefault="006F5D21" w:rsidP="00F84EC0">
      <w:pPr>
        <w:pStyle w:val="Overskrift2"/>
        <w:numPr>
          <w:ilvl w:val="1"/>
          <w:numId w:val="2"/>
        </w:numPr>
        <w:rPr>
          <w:rFonts w:ascii="Arial" w:eastAsia="Calibri" w:hAnsi="Arial" w:cs="Arial"/>
          <w:sz w:val="36"/>
          <w:szCs w:val="36"/>
        </w:rPr>
      </w:pPr>
      <w:bookmarkStart w:id="0" w:name="_Toc33694199"/>
      <w:bookmarkStart w:id="1" w:name="_Toc56705615"/>
      <w:r w:rsidRPr="006F5D21">
        <w:rPr>
          <w:rFonts w:ascii="Arial" w:eastAsia="Calibri" w:hAnsi="Arial" w:cs="Arial"/>
          <w:sz w:val="36"/>
          <w:szCs w:val="36"/>
        </w:rPr>
        <w:t xml:space="preserve">Brudd på </w:t>
      </w:r>
      <w:bookmarkEnd w:id="0"/>
      <w:bookmarkEnd w:id="1"/>
      <w:r w:rsidR="00DC4DF8">
        <w:rPr>
          <w:rFonts w:ascii="Arial" w:eastAsia="Calibri" w:hAnsi="Arial" w:cs="Arial"/>
          <w:sz w:val="36"/>
          <w:szCs w:val="36"/>
        </w:rPr>
        <w:t>seriøsitetskrav</w:t>
      </w:r>
    </w:p>
    <w:p w14:paraId="0CDDEB65" w14:textId="10861793" w:rsidR="006F5D21" w:rsidRPr="00A50510" w:rsidRDefault="006F5D21" w:rsidP="006F5D21">
      <w:pPr>
        <w:rPr>
          <w:szCs w:val="21"/>
        </w:rPr>
      </w:pPr>
      <w:r>
        <w:rPr>
          <w:szCs w:val="21"/>
        </w:rPr>
        <w:t>S</w:t>
      </w:r>
      <w:r w:rsidRPr="00A50510">
        <w:rPr>
          <w:szCs w:val="21"/>
        </w:rPr>
        <w:t xml:space="preserve">anksjonene som </w:t>
      </w:r>
      <w:proofErr w:type="gramStart"/>
      <w:r w:rsidRPr="00A50510">
        <w:rPr>
          <w:szCs w:val="21"/>
        </w:rPr>
        <w:t>fremgår</w:t>
      </w:r>
      <w:proofErr w:type="gramEnd"/>
      <w:r w:rsidRPr="00A50510">
        <w:rPr>
          <w:szCs w:val="21"/>
        </w:rPr>
        <w:t xml:space="preserve"> av dette punktet er ikke underlagt </w:t>
      </w:r>
      <w:r w:rsidR="00411AA5">
        <w:rPr>
          <w:szCs w:val="21"/>
        </w:rPr>
        <w:t>a</w:t>
      </w:r>
      <w:r w:rsidRPr="00A50510">
        <w:rPr>
          <w:szCs w:val="21"/>
        </w:rPr>
        <w:t>nsvarsbegrensninger</w:t>
      </w:r>
      <w:r>
        <w:rPr>
          <w:szCs w:val="21"/>
        </w:rPr>
        <w:t xml:space="preserve"> </w:t>
      </w:r>
      <w:r w:rsidR="00411AA5">
        <w:rPr>
          <w:szCs w:val="21"/>
        </w:rPr>
        <w:t xml:space="preserve">i de alminnelige </w:t>
      </w:r>
      <w:r w:rsidR="00411AA5" w:rsidRPr="00DF7994">
        <w:rPr>
          <w:szCs w:val="21"/>
        </w:rPr>
        <w:t xml:space="preserve">betingelsene </w:t>
      </w:r>
      <w:r w:rsidRPr="00DF7994">
        <w:rPr>
          <w:szCs w:val="21"/>
        </w:rPr>
        <w:t>punkt</w:t>
      </w:r>
      <w:r w:rsidR="00A10D47" w:rsidRPr="00DF7994">
        <w:rPr>
          <w:szCs w:val="21"/>
        </w:rPr>
        <w:t xml:space="preserve"> </w:t>
      </w:r>
      <w:r w:rsidR="00DF7994" w:rsidRPr="00DF7994">
        <w:rPr>
          <w:szCs w:val="21"/>
        </w:rPr>
        <w:t>5</w:t>
      </w:r>
      <w:r>
        <w:rPr>
          <w:szCs w:val="21"/>
        </w:rPr>
        <w:t>.</w:t>
      </w:r>
      <w:r w:rsidRPr="00A50510">
        <w:rPr>
          <w:szCs w:val="21"/>
        </w:rPr>
        <w:t xml:space="preserve"> Ileggelse av sanksjoner etter dette punkt fratar ikke </w:t>
      </w:r>
      <w:r>
        <w:rPr>
          <w:szCs w:val="21"/>
        </w:rPr>
        <w:t>Oppdragsgiveren</w:t>
      </w:r>
      <w:r w:rsidRPr="00A50510">
        <w:rPr>
          <w:szCs w:val="21"/>
        </w:rPr>
        <w:t xml:space="preserve"> retten til å benytte andre misligholdsbeføyelser i </w:t>
      </w:r>
      <w:r w:rsidR="00C13060">
        <w:rPr>
          <w:szCs w:val="21"/>
        </w:rPr>
        <w:t>K</w:t>
      </w:r>
      <w:r w:rsidRPr="00A50510">
        <w:rPr>
          <w:szCs w:val="21"/>
        </w:rPr>
        <w:t>ontrakten, herunder retten til å heve kontrakten.</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4320"/>
        <w:gridCol w:w="3969"/>
      </w:tblGrid>
      <w:tr w:rsidR="006F5D21" w:rsidRPr="00EA0C85" w14:paraId="4ACA70AE" w14:textId="77777777" w:rsidTr="008107C2">
        <w:trPr>
          <w:trHeight w:val="488"/>
        </w:trPr>
        <w:tc>
          <w:tcPr>
            <w:tcW w:w="1701" w:type="dxa"/>
          </w:tcPr>
          <w:p w14:paraId="5A8B687A" w14:textId="7A724027" w:rsidR="006F5D21" w:rsidRPr="005D4479" w:rsidRDefault="006F5D21" w:rsidP="002078F9">
            <w:pPr>
              <w:pStyle w:val="STYTabellTittel1"/>
            </w:pPr>
            <w:r>
              <w:t>Punkt</w:t>
            </w:r>
            <w:r w:rsidR="002078F9">
              <w:t xml:space="preserve"> i a</w:t>
            </w:r>
            <w:r w:rsidR="00C13060">
              <w:t>lminnelige betingelser for kjøp</w:t>
            </w:r>
          </w:p>
        </w:tc>
        <w:tc>
          <w:tcPr>
            <w:tcW w:w="4320" w:type="dxa"/>
          </w:tcPr>
          <w:p w14:paraId="3133F613" w14:textId="77777777" w:rsidR="006F5D21" w:rsidRPr="005D4479" w:rsidRDefault="006F5D21" w:rsidP="008107C2">
            <w:pPr>
              <w:pStyle w:val="STYTabellTittel1"/>
            </w:pPr>
            <w:r>
              <w:t>Beskrivelse av forholdet</w:t>
            </w:r>
          </w:p>
        </w:tc>
        <w:tc>
          <w:tcPr>
            <w:tcW w:w="3969" w:type="dxa"/>
          </w:tcPr>
          <w:p w14:paraId="31740401" w14:textId="77777777" w:rsidR="006F5D21" w:rsidRPr="005D4479" w:rsidRDefault="006F5D21" w:rsidP="008107C2">
            <w:pPr>
              <w:pStyle w:val="STYTabellTittel1"/>
            </w:pPr>
            <w:r>
              <w:t>Oppdragsgiverens sanksjon</w:t>
            </w:r>
          </w:p>
        </w:tc>
      </w:tr>
      <w:tr w:rsidR="006F5D21" w:rsidRPr="00EA0C85" w14:paraId="6D568EE1" w14:textId="77777777" w:rsidTr="008107C2">
        <w:tc>
          <w:tcPr>
            <w:tcW w:w="1701" w:type="dxa"/>
          </w:tcPr>
          <w:p w14:paraId="5351A6A4" w14:textId="3608A959" w:rsidR="006F5D21" w:rsidRPr="002078F9" w:rsidRDefault="00DC4DF8" w:rsidP="008107C2">
            <w:pPr>
              <w:pStyle w:val="STYBrdteksttabell"/>
              <w:rPr>
                <w:lang w:val="nb-NO"/>
              </w:rPr>
            </w:pPr>
            <w:r>
              <w:rPr>
                <w:lang w:val="nb-NO"/>
              </w:rPr>
              <w:t>5</w:t>
            </w:r>
            <w:r w:rsidR="002078F9">
              <w:rPr>
                <w:lang w:val="nb-NO"/>
              </w:rPr>
              <w:t>.4</w:t>
            </w:r>
          </w:p>
        </w:tc>
        <w:tc>
          <w:tcPr>
            <w:tcW w:w="4320" w:type="dxa"/>
          </w:tcPr>
          <w:p w14:paraId="7E72BCD6" w14:textId="77777777" w:rsidR="006F5D21" w:rsidRDefault="006F5D21" w:rsidP="008107C2">
            <w:pPr>
              <w:pStyle w:val="STYBrdteksttabell"/>
              <w:rPr>
                <w:lang w:eastAsia="nb-NO"/>
              </w:rPr>
            </w:pPr>
            <w:r>
              <w:rPr>
                <w:lang w:eastAsia="nb-NO"/>
              </w:rPr>
              <w:t>Manglende etterlevelse av bestemmelsen om sosialt ansvar</w:t>
            </w:r>
          </w:p>
        </w:tc>
        <w:tc>
          <w:tcPr>
            <w:tcW w:w="3969" w:type="dxa"/>
          </w:tcPr>
          <w:p w14:paraId="12C36717" w14:textId="77777777" w:rsidR="006F5D21" w:rsidRDefault="006F5D21" w:rsidP="008107C2">
            <w:pPr>
              <w:pStyle w:val="STYBrdteksttabell"/>
            </w:pPr>
            <w:r>
              <w:rPr>
                <w:bCs/>
                <w:iCs/>
              </w:rPr>
              <w:t>Leverandøren</w:t>
            </w:r>
            <w:r w:rsidRPr="0085444F">
              <w:rPr>
                <w:bCs/>
                <w:iCs/>
              </w:rPr>
              <w:t xml:space="preserve"> skal betale en </w:t>
            </w:r>
            <w:r>
              <w:rPr>
                <w:bCs/>
                <w:iCs/>
              </w:rPr>
              <w:t>dag</w:t>
            </w:r>
            <w:r w:rsidRPr="0085444F">
              <w:rPr>
                <w:bCs/>
                <w:iCs/>
              </w:rPr>
              <w:t xml:space="preserve">bot på 1 promille av kontraktssummen, men ikke mindre enn NOK 3 000 per </w:t>
            </w:r>
            <w:r>
              <w:rPr>
                <w:bCs/>
                <w:iCs/>
              </w:rPr>
              <w:t>hver</w:t>
            </w:r>
            <w:r w:rsidRPr="0085444F">
              <w:rPr>
                <w:bCs/>
                <w:iCs/>
              </w:rPr>
              <w:t>dag fra forholdet oppsto til det er rettet.</w:t>
            </w:r>
          </w:p>
        </w:tc>
      </w:tr>
      <w:tr w:rsidR="006F5D21" w:rsidRPr="00EA0C85" w14:paraId="70A439E0" w14:textId="77777777" w:rsidTr="008107C2">
        <w:tc>
          <w:tcPr>
            <w:tcW w:w="1701" w:type="dxa"/>
          </w:tcPr>
          <w:p w14:paraId="2CB4506A" w14:textId="3F346B90" w:rsidR="006F5D21" w:rsidRPr="002078F9" w:rsidRDefault="00DC4DF8" w:rsidP="008107C2">
            <w:pPr>
              <w:pStyle w:val="STYBrdteksttabell"/>
              <w:rPr>
                <w:lang w:val="nb-NO"/>
              </w:rPr>
            </w:pPr>
            <w:r>
              <w:rPr>
                <w:lang w:val="nb-NO"/>
              </w:rPr>
              <w:t>5</w:t>
            </w:r>
            <w:r w:rsidR="002078F9">
              <w:rPr>
                <w:lang w:val="nb-NO"/>
              </w:rPr>
              <w:t>.9</w:t>
            </w:r>
          </w:p>
        </w:tc>
        <w:tc>
          <w:tcPr>
            <w:tcW w:w="4320" w:type="dxa"/>
          </w:tcPr>
          <w:p w14:paraId="1C7DC3F5" w14:textId="77777777" w:rsidR="006F5D21" w:rsidRDefault="006F5D21" w:rsidP="008107C2">
            <w:pPr>
              <w:pStyle w:val="STYBrdteksttabell"/>
              <w:rPr>
                <w:lang w:eastAsia="nb-NO"/>
              </w:rPr>
            </w:pPr>
            <w:r>
              <w:rPr>
                <w:lang w:eastAsia="nb-NO"/>
              </w:rPr>
              <w:t>Brudd på lønns- og arbeidsvilkår</w:t>
            </w:r>
          </w:p>
        </w:tc>
        <w:tc>
          <w:tcPr>
            <w:tcW w:w="3969" w:type="dxa"/>
          </w:tcPr>
          <w:p w14:paraId="1FD3527E" w14:textId="77777777" w:rsidR="006F5D21" w:rsidRDefault="006F5D21" w:rsidP="008107C2">
            <w:pPr>
              <w:pStyle w:val="STY2Brdtekst"/>
              <w:rPr>
                <w:color w:val="auto"/>
              </w:rPr>
            </w:pPr>
            <w:r w:rsidRPr="002469D9">
              <w:rPr>
                <w:color w:val="auto"/>
              </w:rPr>
              <w:t xml:space="preserve">Dersom </w:t>
            </w:r>
            <w:r>
              <w:rPr>
                <w:color w:val="auto"/>
              </w:rPr>
              <w:t>Leverandøren</w:t>
            </w:r>
            <w:r w:rsidRPr="002469D9">
              <w:rPr>
                <w:color w:val="auto"/>
              </w:rPr>
              <w:t xml:space="preserve"> ikke sender dokumentasjon innen 30 dager etter at </w:t>
            </w:r>
            <w:r>
              <w:rPr>
                <w:color w:val="auto"/>
              </w:rPr>
              <w:t>Oppdragsgiveren</w:t>
            </w:r>
            <w:r w:rsidRPr="002469D9">
              <w:rPr>
                <w:color w:val="auto"/>
              </w:rPr>
              <w:t xml:space="preserve"> har fremsatt krav om dokumentasjon eller etter annen fastsatt frist skal </w:t>
            </w:r>
            <w:r>
              <w:rPr>
                <w:color w:val="auto"/>
              </w:rPr>
              <w:t>Leverandøren</w:t>
            </w:r>
            <w:r w:rsidRPr="002469D9">
              <w:rPr>
                <w:color w:val="auto"/>
              </w:rPr>
              <w:t xml:space="preserve"> betale</w:t>
            </w:r>
            <w:r>
              <w:rPr>
                <w:color w:val="auto"/>
              </w:rPr>
              <w:t xml:space="preserve"> </w:t>
            </w:r>
            <w:bookmarkStart w:id="2" w:name="_Hlk75848243"/>
            <w:r>
              <w:rPr>
                <w:color w:val="auto"/>
              </w:rPr>
              <w:t>en dagbot på</w:t>
            </w:r>
            <w:r w:rsidRPr="002469D9">
              <w:rPr>
                <w:color w:val="auto"/>
              </w:rPr>
              <w:t xml:space="preserve"> </w:t>
            </w:r>
            <w:r w:rsidRPr="0085444F">
              <w:rPr>
                <w:bCs/>
                <w:iCs/>
              </w:rPr>
              <w:t xml:space="preserve">NOK 3 000 per </w:t>
            </w:r>
            <w:r>
              <w:rPr>
                <w:bCs/>
                <w:iCs/>
              </w:rPr>
              <w:t>hver</w:t>
            </w:r>
            <w:r w:rsidRPr="0085444F">
              <w:rPr>
                <w:bCs/>
                <w:iCs/>
              </w:rPr>
              <w:t xml:space="preserve">dag </w:t>
            </w:r>
            <w:r w:rsidRPr="002469D9">
              <w:rPr>
                <w:color w:val="auto"/>
              </w:rPr>
              <w:t>inntil tilfredsstillende dokumentasjon er mottatt.</w:t>
            </w:r>
            <w:bookmarkEnd w:id="2"/>
            <w:r w:rsidRPr="002469D9">
              <w:rPr>
                <w:color w:val="auto"/>
              </w:rPr>
              <w:t xml:space="preserve">  </w:t>
            </w:r>
          </w:p>
          <w:p w14:paraId="09106001" w14:textId="77777777" w:rsidR="006F5D21" w:rsidRDefault="006F5D21" w:rsidP="008107C2">
            <w:pPr>
              <w:pStyle w:val="STY2Brdtekst"/>
              <w:rPr>
                <w:color w:val="auto"/>
              </w:rPr>
            </w:pPr>
          </w:p>
          <w:p w14:paraId="543FAAA1" w14:textId="77777777" w:rsidR="006F5D21" w:rsidRPr="009520DA" w:rsidRDefault="006F5D21" w:rsidP="008107C2">
            <w:pPr>
              <w:pStyle w:val="STY2Brdtekst"/>
              <w:rPr>
                <w:color w:val="auto"/>
              </w:rPr>
            </w:pPr>
            <w:r>
              <w:rPr>
                <w:color w:val="auto"/>
              </w:rPr>
              <w:t xml:space="preserve">Oppdragsgiveren har rett til å holde tilbake et </w:t>
            </w:r>
            <w:r w:rsidRPr="009520DA">
              <w:rPr>
                <w:color w:val="auto"/>
              </w:rPr>
              <w:t>beløp som tilsvarer 2 ganger</w:t>
            </w:r>
            <w:r>
              <w:rPr>
                <w:color w:val="auto"/>
              </w:rPr>
              <w:t xml:space="preserve"> Leverandøren</w:t>
            </w:r>
            <w:r w:rsidRPr="009520DA">
              <w:rPr>
                <w:color w:val="auto"/>
              </w:rPr>
              <w:t xml:space="preserve">s antatte besparelse, </w:t>
            </w:r>
            <w:r>
              <w:rPr>
                <w:color w:val="auto"/>
              </w:rPr>
              <w:t>inn</w:t>
            </w:r>
            <w:r w:rsidRPr="009520DA">
              <w:rPr>
                <w:color w:val="auto"/>
              </w:rPr>
              <w:t>til det er dokumentert at forholdet er brakt i orden for hele</w:t>
            </w:r>
          </w:p>
          <w:p w14:paraId="2981B908" w14:textId="77777777" w:rsidR="006F5D21" w:rsidRPr="000C22A6" w:rsidRDefault="006F5D21" w:rsidP="008107C2">
            <w:pPr>
              <w:pStyle w:val="STY2Brdtekst"/>
              <w:rPr>
                <w:color w:val="auto"/>
              </w:rPr>
            </w:pPr>
            <w:r w:rsidRPr="009520DA">
              <w:rPr>
                <w:color w:val="auto"/>
              </w:rPr>
              <w:t xml:space="preserve">kontraktsperioden. </w:t>
            </w:r>
            <w:r>
              <w:rPr>
                <w:color w:val="auto"/>
              </w:rPr>
              <w:t>Dersom</w:t>
            </w:r>
            <w:r w:rsidRPr="009520DA">
              <w:rPr>
                <w:color w:val="auto"/>
              </w:rPr>
              <w:t xml:space="preserve"> dokumentasjon ikke framlegges eller forholdet </w:t>
            </w:r>
            <w:r>
              <w:rPr>
                <w:color w:val="auto"/>
              </w:rPr>
              <w:t xml:space="preserve">ikke </w:t>
            </w:r>
            <w:r w:rsidRPr="009520DA">
              <w:rPr>
                <w:color w:val="auto"/>
              </w:rPr>
              <w:t>bringes i orden innen</w:t>
            </w:r>
            <w:r>
              <w:rPr>
                <w:color w:val="auto"/>
              </w:rPr>
              <w:t xml:space="preserve"> overtakelsen</w:t>
            </w:r>
            <w:r w:rsidRPr="009520DA">
              <w:rPr>
                <w:color w:val="auto"/>
              </w:rPr>
              <w:t>, går det tilbakeholdte beløpet til fradrag i</w:t>
            </w:r>
            <w:r>
              <w:rPr>
                <w:color w:val="auto"/>
              </w:rPr>
              <w:t xml:space="preserve"> sluttoppgjøret</w:t>
            </w:r>
            <w:r w:rsidRPr="009520DA">
              <w:rPr>
                <w:color w:val="auto"/>
              </w:rPr>
              <w:t>.</w:t>
            </w:r>
          </w:p>
        </w:tc>
      </w:tr>
      <w:tr w:rsidR="00DC4DF8" w:rsidRPr="00EA0C85" w14:paraId="047C6C97" w14:textId="77777777" w:rsidTr="008107C2">
        <w:tc>
          <w:tcPr>
            <w:tcW w:w="1701" w:type="dxa"/>
          </w:tcPr>
          <w:p w14:paraId="3C3F8A65" w14:textId="43418E63" w:rsidR="00DC4DF8" w:rsidRDefault="00DC4DF8" w:rsidP="008107C2">
            <w:pPr>
              <w:pStyle w:val="STYBrdteksttabell"/>
              <w:rPr>
                <w:lang w:val="nb-NO"/>
              </w:rPr>
            </w:pPr>
            <w:r>
              <w:rPr>
                <w:lang w:val="nb-NO"/>
              </w:rPr>
              <w:t>5.16</w:t>
            </w:r>
          </w:p>
        </w:tc>
        <w:tc>
          <w:tcPr>
            <w:tcW w:w="4320" w:type="dxa"/>
          </w:tcPr>
          <w:p w14:paraId="6CAD1875" w14:textId="188E7A7C" w:rsidR="00DC4DF8" w:rsidRDefault="00DC4DF8" w:rsidP="008107C2">
            <w:pPr>
              <w:pStyle w:val="STYBrdteksttabell"/>
              <w:rPr>
                <w:lang w:eastAsia="nb-NO"/>
              </w:rPr>
            </w:pPr>
            <w:r w:rsidRPr="00DC4DF8">
              <w:rPr>
                <w:lang w:eastAsia="nb-NO"/>
              </w:rPr>
              <w:t>Brudd på sanksjonsloven med tilhørende forskrifter</w:t>
            </w:r>
          </w:p>
        </w:tc>
        <w:tc>
          <w:tcPr>
            <w:tcW w:w="3969" w:type="dxa"/>
          </w:tcPr>
          <w:p w14:paraId="4790438E" w14:textId="6D0B50B0" w:rsidR="00DC4DF8" w:rsidRPr="002469D9" w:rsidRDefault="00DC4DF8" w:rsidP="008107C2">
            <w:pPr>
              <w:pStyle w:val="STY2Brdtekst"/>
              <w:rPr>
                <w:color w:val="auto"/>
              </w:rPr>
            </w:pPr>
            <w:r w:rsidRPr="00DC4DF8">
              <w:rPr>
                <w:color w:val="auto"/>
              </w:rPr>
              <w:t xml:space="preserve">Dersom Leverandøren ikke oversender informasjon og dokumentasjon innen 30 dager etter at Oppdragsgiveren har sendt forespørsel om dette, skal Leverandøren betale en dagbot på NOK 3 000 per hverdag inntil tilfredsstillende informasjon og dokumentasjon er </w:t>
            </w:r>
            <w:r w:rsidRPr="00DC4DF8">
              <w:rPr>
                <w:color w:val="auto"/>
              </w:rPr>
              <w:lastRenderedPageBreak/>
              <w:t>mottatt.</w:t>
            </w:r>
          </w:p>
        </w:tc>
      </w:tr>
    </w:tbl>
    <w:p w14:paraId="4F0A9193" w14:textId="77777777" w:rsidR="008977A1" w:rsidRDefault="008977A1" w:rsidP="007632AA">
      <w:pPr>
        <w:pStyle w:val="Overskrift2"/>
        <w:numPr>
          <w:ilvl w:val="0"/>
          <w:numId w:val="0"/>
        </w:numPr>
        <w:rPr>
          <w:rFonts w:ascii="Arial" w:eastAsia="Calibri" w:hAnsi="Arial" w:cs="Arial"/>
          <w:sz w:val="36"/>
          <w:szCs w:val="36"/>
        </w:rPr>
      </w:pPr>
    </w:p>
    <w:p w14:paraId="2E4A402A" w14:textId="77777777" w:rsidR="008977A1" w:rsidRDefault="008977A1" w:rsidP="007632AA">
      <w:pPr>
        <w:pStyle w:val="Overskrift2"/>
        <w:numPr>
          <w:ilvl w:val="0"/>
          <w:numId w:val="0"/>
        </w:numPr>
        <w:rPr>
          <w:rFonts w:ascii="Arial" w:eastAsia="Calibri" w:hAnsi="Arial" w:cs="Arial"/>
          <w:sz w:val="36"/>
          <w:szCs w:val="36"/>
        </w:rPr>
      </w:pPr>
    </w:p>
    <w:p w14:paraId="2FB39CEA" w14:textId="77777777" w:rsidR="008977A1" w:rsidRDefault="008977A1" w:rsidP="007632AA">
      <w:pPr>
        <w:pStyle w:val="Overskrift2"/>
        <w:numPr>
          <w:ilvl w:val="0"/>
          <w:numId w:val="0"/>
        </w:numPr>
        <w:rPr>
          <w:rFonts w:ascii="Arial" w:eastAsia="Calibri" w:hAnsi="Arial" w:cs="Arial"/>
          <w:sz w:val="36"/>
          <w:szCs w:val="36"/>
        </w:rPr>
      </w:pPr>
    </w:p>
    <w:p w14:paraId="07E7F283" w14:textId="77777777" w:rsidR="008977A1" w:rsidRDefault="008977A1" w:rsidP="007632AA">
      <w:pPr>
        <w:pStyle w:val="Overskrift2"/>
        <w:numPr>
          <w:ilvl w:val="0"/>
          <w:numId w:val="0"/>
        </w:numPr>
        <w:rPr>
          <w:rFonts w:ascii="Arial" w:eastAsia="Calibri" w:hAnsi="Arial" w:cs="Arial"/>
          <w:sz w:val="36"/>
          <w:szCs w:val="36"/>
        </w:rPr>
      </w:pPr>
    </w:p>
    <w:p w14:paraId="42AF06CC" w14:textId="77777777" w:rsidR="008977A1" w:rsidRDefault="008977A1" w:rsidP="007632AA">
      <w:pPr>
        <w:pStyle w:val="Overskrift2"/>
        <w:numPr>
          <w:ilvl w:val="0"/>
          <w:numId w:val="0"/>
        </w:numPr>
        <w:rPr>
          <w:rFonts w:ascii="Arial" w:eastAsia="Calibri" w:hAnsi="Arial" w:cs="Arial"/>
          <w:sz w:val="36"/>
          <w:szCs w:val="36"/>
        </w:rPr>
      </w:pPr>
    </w:p>
    <w:p w14:paraId="784B559A" w14:textId="77777777" w:rsidR="008977A1" w:rsidRDefault="008977A1" w:rsidP="007632AA">
      <w:pPr>
        <w:pStyle w:val="Overskrift2"/>
        <w:numPr>
          <w:ilvl w:val="0"/>
          <w:numId w:val="0"/>
        </w:numPr>
        <w:rPr>
          <w:rFonts w:ascii="Arial" w:eastAsia="Calibri" w:hAnsi="Arial" w:cs="Arial"/>
          <w:sz w:val="36"/>
          <w:szCs w:val="36"/>
        </w:rPr>
      </w:pPr>
    </w:p>
    <w:p w14:paraId="4D37CE1F" w14:textId="77777777" w:rsidR="008977A1" w:rsidRDefault="008977A1" w:rsidP="007632AA">
      <w:pPr>
        <w:pStyle w:val="Overskrift2"/>
        <w:numPr>
          <w:ilvl w:val="0"/>
          <w:numId w:val="0"/>
        </w:numPr>
        <w:rPr>
          <w:rFonts w:ascii="Arial" w:eastAsia="Calibri" w:hAnsi="Arial" w:cs="Arial"/>
          <w:sz w:val="36"/>
          <w:szCs w:val="36"/>
        </w:rPr>
      </w:pPr>
    </w:p>
    <w:p w14:paraId="0FDED01A" w14:textId="77777777" w:rsidR="008977A1" w:rsidRDefault="008977A1" w:rsidP="007632AA">
      <w:pPr>
        <w:pStyle w:val="Overskrift2"/>
        <w:numPr>
          <w:ilvl w:val="0"/>
          <w:numId w:val="0"/>
        </w:numPr>
        <w:rPr>
          <w:rFonts w:ascii="Arial" w:eastAsia="Calibri" w:hAnsi="Arial" w:cs="Arial"/>
          <w:sz w:val="36"/>
          <w:szCs w:val="36"/>
        </w:rPr>
      </w:pPr>
    </w:p>
    <w:p w14:paraId="0E2BA1AF" w14:textId="77777777" w:rsidR="008977A1" w:rsidRDefault="008977A1" w:rsidP="007632AA">
      <w:pPr>
        <w:pStyle w:val="Overskrift2"/>
        <w:numPr>
          <w:ilvl w:val="0"/>
          <w:numId w:val="0"/>
        </w:numPr>
        <w:rPr>
          <w:rFonts w:ascii="Arial" w:eastAsia="Calibri" w:hAnsi="Arial" w:cs="Arial"/>
          <w:sz w:val="36"/>
          <w:szCs w:val="36"/>
        </w:rPr>
      </w:pPr>
    </w:p>
    <w:p w14:paraId="342ECA04" w14:textId="77777777" w:rsidR="008977A1" w:rsidRDefault="008977A1" w:rsidP="007632AA">
      <w:pPr>
        <w:pStyle w:val="Overskrift2"/>
        <w:numPr>
          <w:ilvl w:val="0"/>
          <w:numId w:val="0"/>
        </w:numPr>
        <w:rPr>
          <w:rFonts w:ascii="Arial" w:eastAsia="Calibri" w:hAnsi="Arial" w:cs="Arial"/>
          <w:sz w:val="36"/>
          <w:szCs w:val="36"/>
        </w:rPr>
      </w:pPr>
    </w:p>
    <w:p w14:paraId="27E5B02E" w14:textId="77777777" w:rsidR="008977A1" w:rsidRDefault="008977A1" w:rsidP="007632AA">
      <w:pPr>
        <w:pStyle w:val="Overskrift2"/>
        <w:numPr>
          <w:ilvl w:val="0"/>
          <w:numId w:val="0"/>
        </w:numPr>
        <w:rPr>
          <w:rFonts w:ascii="Arial" w:eastAsia="Calibri" w:hAnsi="Arial" w:cs="Arial"/>
          <w:sz w:val="36"/>
          <w:szCs w:val="36"/>
        </w:rPr>
      </w:pPr>
    </w:p>
    <w:p w14:paraId="113474AA" w14:textId="77777777" w:rsidR="008977A1" w:rsidRDefault="008977A1" w:rsidP="007632AA">
      <w:pPr>
        <w:pStyle w:val="Overskrift2"/>
        <w:numPr>
          <w:ilvl w:val="0"/>
          <w:numId w:val="0"/>
        </w:numPr>
        <w:rPr>
          <w:rFonts w:ascii="Arial" w:eastAsia="Calibri" w:hAnsi="Arial" w:cs="Arial"/>
          <w:sz w:val="36"/>
          <w:szCs w:val="36"/>
        </w:rPr>
      </w:pPr>
    </w:p>
    <w:p w14:paraId="6DCAF60E" w14:textId="77777777" w:rsidR="008977A1" w:rsidRDefault="008977A1" w:rsidP="007632AA">
      <w:pPr>
        <w:pStyle w:val="Overskrift2"/>
        <w:numPr>
          <w:ilvl w:val="0"/>
          <w:numId w:val="0"/>
        </w:numPr>
        <w:rPr>
          <w:rFonts w:ascii="Arial" w:eastAsia="Calibri" w:hAnsi="Arial" w:cs="Arial"/>
          <w:sz w:val="36"/>
          <w:szCs w:val="36"/>
        </w:rPr>
      </w:pPr>
    </w:p>
    <w:p w14:paraId="43BEBE25" w14:textId="77777777" w:rsidR="008977A1" w:rsidRDefault="008977A1" w:rsidP="007632AA">
      <w:pPr>
        <w:pStyle w:val="Overskrift2"/>
        <w:numPr>
          <w:ilvl w:val="0"/>
          <w:numId w:val="0"/>
        </w:numPr>
        <w:rPr>
          <w:rFonts w:ascii="Arial" w:eastAsia="Calibri" w:hAnsi="Arial" w:cs="Arial"/>
          <w:sz w:val="36"/>
          <w:szCs w:val="36"/>
        </w:rPr>
      </w:pPr>
    </w:p>
    <w:p w14:paraId="6F43AC8B" w14:textId="77777777" w:rsidR="008977A1" w:rsidRDefault="008977A1" w:rsidP="007632AA">
      <w:pPr>
        <w:pStyle w:val="Overskrift2"/>
        <w:numPr>
          <w:ilvl w:val="0"/>
          <w:numId w:val="0"/>
        </w:numPr>
        <w:rPr>
          <w:rFonts w:ascii="Arial" w:eastAsia="Calibri" w:hAnsi="Arial" w:cs="Arial"/>
          <w:sz w:val="36"/>
          <w:szCs w:val="36"/>
        </w:rPr>
      </w:pPr>
    </w:p>
    <w:p w14:paraId="2055A83B" w14:textId="77777777" w:rsidR="008977A1" w:rsidRDefault="008977A1" w:rsidP="007632AA">
      <w:pPr>
        <w:pStyle w:val="Overskrift2"/>
        <w:numPr>
          <w:ilvl w:val="0"/>
          <w:numId w:val="0"/>
        </w:numPr>
        <w:rPr>
          <w:rFonts w:ascii="Arial" w:eastAsia="Calibri" w:hAnsi="Arial" w:cs="Arial"/>
          <w:sz w:val="36"/>
          <w:szCs w:val="36"/>
        </w:rPr>
      </w:pPr>
    </w:p>
    <w:p w14:paraId="1DFB587B" w14:textId="77777777" w:rsidR="008977A1" w:rsidRDefault="008977A1" w:rsidP="007632AA">
      <w:pPr>
        <w:pStyle w:val="Overskrift2"/>
        <w:numPr>
          <w:ilvl w:val="0"/>
          <w:numId w:val="0"/>
        </w:numPr>
        <w:rPr>
          <w:rFonts w:ascii="Arial" w:eastAsia="Calibri" w:hAnsi="Arial" w:cs="Arial"/>
          <w:sz w:val="36"/>
          <w:szCs w:val="36"/>
        </w:rPr>
      </w:pPr>
    </w:p>
    <w:p w14:paraId="5995A7D8" w14:textId="77777777" w:rsidR="008977A1" w:rsidRDefault="008977A1" w:rsidP="007632AA">
      <w:pPr>
        <w:pStyle w:val="Overskrift2"/>
        <w:numPr>
          <w:ilvl w:val="0"/>
          <w:numId w:val="0"/>
        </w:numPr>
        <w:rPr>
          <w:rFonts w:ascii="Arial" w:eastAsia="Calibri" w:hAnsi="Arial" w:cs="Arial"/>
          <w:sz w:val="36"/>
          <w:szCs w:val="36"/>
        </w:rPr>
      </w:pPr>
    </w:p>
    <w:p w14:paraId="214A09B4" w14:textId="77777777" w:rsidR="008977A1" w:rsidRDefault="008977A1" w:rsidP="007632AA">
      <w:pPr>
        <w:pStyle w:val="Overskrift2"/>
        <w:numPr>
          <w:ilvl w:val="0"/>
          <w:numId w:val="0"/>
        </w:numPr>
        <w:rPr>
          <w:rFonts w:ascii="Arial" w:eastAsia="Calibri" w:hAnsi="Arial" w:cs="Arial"/>
          <w:sz w:val="36"/>
          <w:szCs w:val="36"/>
        </w:rPr>
      </w:pPr>
    </w:p>
    <w:p w14:paraId="613E684A" w14:textId="77777777" w:rsidR="008977A1" w:rsidRDefault="008977A1" w:rsidP="007632AA">
      <w:pPr>
        <w:pStyle w:val="Overskrift2"/>
        <w:numPr>
          <w:ilvl w:val="0"/>
          <w:numId w:val="0"/>
        </w:numPr>
        <w:rPr>
          <w:rFonts w:ascii="Arial" w:eastAsia="Calibri" w:hAnsi="Arial" w:cs="Arial"/>
          <w:sz w:val="36"/>
          <w:szCs w:val="36"/>
        </w:rPr>
      </w:pPr>
    </w:p>
    <w:p w14:paraId="0858DF51" w14:textId="77777777" w:rsidR="008977A1" w:rsidRDefault="008977A1" w:rsidP="007632AA">
      <w:pPr>
        <w:pStyle w:val="Overskrift2"/>
        <w:numPr>
          <w:ilvl w:val="0"/>
          <w:numId w:val="0"/>
        </w:numPr>
        <w:rPr>
          <w:rFonts w:ascii="Arial" w:eastAsia="Calibri" w:hAnsi="Arial" w:cs="Arial"/>
          <w:sz w:val="36"/>
          <w:szCs w:val="36"/>
        </w:rPr>
      </w:pPr>
    </w:p>
    <w:p w14:paraId="30F586FA" w14:textId="77777777" w:rsidR="008977A1" w:rsidRDefault="008977A1" w:rsidP="007632AA">
      <w:pPr>
        <w:pStyle w:val="Overskrift2"/>
        <w:numPr>
          <w:ilvl w:val="0"/>
          <w:numId w:val="0"/>
        </w:numPr>
        <w:rPr>
          <w:rFonts w:ascii="Arial" w:eastAsia="Calibri" w:hAnsi="Arial" w:cs="Arial"/>
          <w:sz w:val="36"/>
          <w:szCs w:val="36"/>
        </w:rPr>
      </w:pPr>
    </w:p>
    <w:p w14:paraId="1F7DB38C" w14:textId="77777777" w:rsidR="008977A1" w:rsidRDefault="008977A1" w:rsidP="007632AA">
      <w:pPr>
        <w:pStyle w:val="Overskrift2"/>
        <w:numPr>
          <w:ilvl w:val="0"/>
          <w:numId w:val="0"/>
        </w:numPr>
        <w:rPr>
          <w:rFonts w:ascii="Arial" w:eastAsia="Calibri" w:hAnsi="Arial" w:cs="Arial"/>
          <w:sz w:val="36"/>
          <w:szCs w:val="36"/>
        </w:rPr>
      </w:pPr>
    </w:p>
    <w:p w14:paraId="737B3EB5" w14:textId="77777777" w:rsidR="00A15CBD" w:rsidRPr="00A15CBD" w:rsidRDefault="00A15CBD" w:rsidP="00A15CBD"/>
    <w:p w14:paraId="17DD05C0" w14:textId="025F1444" w:rsidR="008977A1" w:rsidRDefault="0091039B" w:rsidP="007632AA">
      <w:pPr>
        <w:pStyle w:val="Overskrift2"/>
        <w:numPr>
          <w:ilvl w:val="0"/>
          <w:numId w:val="0"/>
        </w:numPr>
        <w:rPr>
          <w:rFonts w:ascii="Arial" w:eastAsia="Calibri" w:hAnsi="Arial" w:cs="Arial"/>
          <w:sz w:val="36"/>
          <w:szCs w:val="36"/>
        </w:rPr>
      </w:pPr>
      <w:r>
        <w:rPr>
          <w:rFonts w:ascii="Arial" w:eastAsia="Calibri" w:hAnsi="Arial" w:cs="Arial"/>
          <w:sz w:val="36"/>
          <w:szCs w:val="36"/>
        </w:rPr>
        <w:lastRenderedPageBreak/>
        <w:br/>
      </w:r>
    </w:p>
    <w:p w14:paraId="1F509958" w14:textId="49387D35" w:rsidR="00A1370A" w:rsidRPr="00FF2874" w:rsidRDefault="00B81DC4" w:rsidP="007632AA">
      <w:pPr>
        <w:pStyle w:val="Overskrift2"/>
        <w:numPr>
          <w:ilvl w:val="0"/>
          <w:numId w:val="0"/>
        </w:numPr>
        <w:rPr>
          <w:rFonts w:ascii="Arial" w:eastAsia="Calibri" w:hAnsi="Arial" w:cs="Arial"/>
          <w:sz w:val="36"/>
          <w:szCs w:val="36"/>
        </w:rPr>
      </w:pPr>
      <w:r w:rsidRPr="00133C6B">
        <w:rPr>
          <w:rFonts w:ascii="Arial" w:eastAsia="Calibri" w:hAnsi="Arial" w:cs="Arial"/>
          <w:sz w:val="36"/>
          <w:szCs w:val="36"/>
        </w:rPr>
        <w:t xml:space="preserve">Bilag </w:t>
      </w:r>
      <w:r>
        <w:rPr>
          <w:rFonts w:ascii="Arial" w:eastAsia="Calibri" w:hAnsi="Arial" w:cs="Arial"/>
          <w:sz w:val="36"/>
          <w:szCs w:val="36"/>
        </w:rPr>
        <w:t>4</w:t>
      </w:r>
      <w:r w:rsidRPr="00133C6B">
        <w:rPr>
          <w:rFonts w:ascii="Arial" w:eastAsia="Calibri" w:hAnsi="Arial" w:cs="Arial"/>
          <w:sz w:val="36"/>
          <w:szCs w:val="36"/>
        </w:rPr>
        <w:t xml:space="preserve">: </w:t>
      </w:r>
      <w:r w:rsidR="00127524">
        <w:rPr>
          <w:rFonts w:ascii="Arial" w:eastAsia="Calibri" w:hAnsi="Arial" w:cs="Arial"/>
          <w:sz w:val="36"/>
          <w:szCs w:val="36"/>
        </w:rPr>
        <w:t>Administrative bestemmelser</w:t>
      </w:r>
    </w:p>
    <w:p w14:paraId="1C0E794F" w14:textId="34D6BA9C" w:rsidR="00815B8E" w:rsidRDefault="00815B8E" w:rsidP="00F84EC0">
      <w:pPr>
        <w:pStyle w:val="Overskrift2"/>
        <w:numPr>
          <w:ilvl w:val="0"/>
          <w:numId w:val="4"/>
        </w:numPr>
        <w:rPr>
          <w:rFonts w:ascii="Arial" w:eastAsia="Calibri" w:hAnsi="Arial" w:cs="Arial"/>
          <w:sz w:val="36"/>
          <w:szCs w:val="36"/>
        </w:rPr>
      </w:pPr>
      <w:r>
        <w:rPr>
          <w:rFonts w:ascii="Arial" w:eastAsia="Calibri" w:hAnsi="Arial" w:cs="Arial"/>
          <w:sz w:val="36"/>
          <w:szCs w:val="36"/>
        </w:rPr>
        <w:t>Nøkkelpersonell</w:t>
      </w:r>
    </w:p>
    <w:p w14:paraId="32A073BA" w14:textId="77777777" w:rsidR="00003CC4" w:rsidRPr="005B428E" w:rsidRDefault="00003CC4" w:rsidP="00003CC4">
      <w:pPr>
        <w:rPr>
          <w:rFonts w:cs="Arial"/>
        </w:rPr>
      </w:pPr>
      <w:r w:rsidRPr="005B428E">
        <w:rPr>
          <w:rFonts w:cs="Arial"/>
        </w:rPr>
        <w:t>Leverandørens nøkkelpersonell:</w:t>
      </w:r>
    </w:p>
    <w:tbl>
      <w:tblPr>
        <w:tblStyle w:val="Tabellrutenett2"/>
        <w:tblW w:w="9493" w:type="dxa"/>
        <w:tblLook w:val="04A0" w:firstRow="1" w:lastRow="0" w:firstColumn="1" w:lastColumn="0" w:noHBand="0" w:noVBand="1"/>
      </w:tblPr>
      <w:tblGrid>
        <w:gridCol w:w="3681"/>
        <w:gridCol w:w="2693"/>
        <w:gridCol w:w="3119"/>
      </w:tblGrid>
      <w:tr w:rsidR="00003CC4" w:rsidRPr="007937BB" w14:paraId="26136E92" w14:textId="134D0022" w:rsidTr="00003CC4">
        <w:tc>
          <w:tcPr>
            <w:tcW w:w="3681" w:type="dxa"/>
            <w:tcBorders>
              <w:left w:val="single" w:sz="4" w:space="0" w:color="auto"/>
            </w:tcBorders>
            <w:shd w:val="clear" w:color="auto" w:fill="BFBFBF" w:themeFill="background1" w:themeFillShade="BF"/>
          </w:tcPr>
          <w:p w14:paraId="535D2BC8" w14:textId="77777777" w:rsidR="00003CC4" w:rsidRPr="009F0C1E" w:rsidRDefault="00003CC4" w:rsidP="0074533E">
            <w:pPr>
              <w:pStyle w:val="STYBrdtekstnormal"/>
              <w:rPr>
                <w:b/>
                <w:bCs/>
                <w:lang w:eastAsia="nb-NO"/>
              </w:rPr>
            </w:pPr>
            <w:r>
              <w:rPr>
                <w:b/>
                <w:bCs/>
                <w:lang w:eastAsia="nb-NO"/>
              </w:rPr>
              <w:t>Navn</w:t>
            </w:r>
          </w:p>
        </w:tc>
        <w:tc>
          <w:tcPr>
            <w:tcW w:w="2693" w:type="dxa"/>
            <w:shd w:val="clear" w:color="auto" w:fill="BFBFBF" w:themeFill="background1" w:themeFillShade="BF"/>
          </w:tcPr>
          <w:p w14:paraId="38656D00" w14:textId="77777777" w:rsidR="00003CC4" w:rsidRPr="009F0C1E" w:rsidRDefault="00003CC4" w:rsidP="0074533E">
            <w:pPr>
              <w:pStyle w:val="STYBrdtekstnormal"/>
              <w:rPr>
                <w:b/>
                <w:bCs/>
                <w:lang w:eastAsia="nb-NO"/>
              </w:rPr>
            </w:pPr>
            <w:r>
              <w:rPr>
                <w:b/>
                <w:bCs/>
                <w:lang w:eastAsia="nb-NO"/>
              </w:rPr>
              <w:t>Organisasjonsnummer</w:t>
            </w:r>
          </w:p>
        </w:tc>
        <w:tc>
          <w:tcPr>
            <w:tcW w:w="3119" w:type="dxa"/>
            <w:shd w:val="clear" w:color="auto" w:fill="BFBFBF" w:themeFill="background1" w:themeFillShade="BF"/>
          </w:tcPr>
          <w:p w14:paraId="0C0AE36F" w14:textId="16C7BE79" w:rsidR="00003CC4" w:rsidRPr="00003CC4" w:rsidRDefault="00003CC4" w:rsidP="0074533E">
            <w:pPr>
              <w:pStyle w:val="STYBrdtekstnormal"/>
              <w:rPr>
                <w:b/>
                <w:bCs/>
                <w:lang w:val="nb-NO" w:eastAsia="nb-NO"/>
              </w:rPr>
            </w:pPr>
            <w:proofErr w:type="spellStart"/>
            <w:r>
              <w:rPr>
                <w:b/>
                <w:bCs/>
                <w:lang w:val="nb-NO" w:eastAsia="nb-NO"/>
              </w:rPr>
              <w:t>Kompeanseområde</w:t>
            </w:r>
            <w:proofErr w:type="spellEnd"/>
          </w:p>
        </w:tc>
      </w:tr>
      <w:tr w:rsidR="0066146C" w:rsidRPr="007937BB" w14:paraId="6812D390" w14:textId="77777777" w:rsidTr="00003CC4">
        <w:tc>
          <w:tcPr>
            <w:tcW w:w="3681" w:type="dxa"/>
          </w:tcPr>
          <w:p w14:paraId="6B876DAB" w14:textId="77777777" w:rsidR="0066146C" w:rsidRPr="007937BB" w:rsidRDefault="0066146C" w:rsidP="0074533E">
            <w:pPr>
              <w:rPr>
                <w:rFonts w:ascii="Calibri" w:eastAsia="Times New Roman" w:hAnsi="Calibri" w:cs="Calibri"/>
                <w:szCs w:val="24"/>
                <w:lang w:eastAsia="nb-NO"/>
              </w:rPr>
            </w:pPr>
          </w:p>
        </w:tc>
        <w:tc>
          <w:tcPr>
            <w:tcW w:w="2693" w:type="dxa"/>
          </w:tcPr>
          <w:p w14:paraId="45871894" w14:textId="77777777" w:rsidR="0066146C" w:rsidRPr="007937BB" w:rsidRDefault="0066146C" w:rsidP="0074533E">
            <w:pPr>
              <w:rPr>
                <w:rFonts w:ascii="Calibri" w:eastAsia="Times New Roman" w:hAnsi="Calibri" w:cs="Calibri"/>
                <w:szCs w:val="24"/>
                <w:lang w:eastAsia="nb-NO"/>
              </w:rPr>
            </w:pPr>
          </w:p>
        </w:tc>
        <w:tc>
          <w:tcPr>
            <w:tcW w:w="3119" w:type="dxa"/>
          </w:tcPr>
          <w:p w14:paraId="6AC6CF7D" w14:textId="77777777" w:rsidR="0066146C" w:rsidRPr="007937BB" w:rsidRDefault="0066146C" w:rsidP="0074533E">
            <w:pPr>
              <w:rPr>
                <w:rFonts w:ascii="Calibri" w:eastAsia="Times New Roman" w:hAnsi="Calibri" w:cs="Calibri"/>
                <w:szCs w:val="24"/>
                <w:lang w:eastAsia="nb-NO"/>
              </w:rPr>
            </w:pPr>
          </w:p>
        </w:tc>
      </w:tr>
      <w:tr w:rsidR="0066146C" w:rsidRPr="007937BB" w14:paraId="3DB33412" w14:textId="77777777" w:rsidTr="00003CC4">
        <w:tc>
          <w:tcPr>
            <w:tcW w:w="3681" w:type="dxa"/>
          </w:tcPr>
          <w:p w14:paraId="354B1D8B" w14:textId="77777777" w:rsidR="0066146C" w:rsidRPr="007937BB" w:rsidRDefault="0066146C" w:rsidP="0074533E">
            <w:pPr>
              <w:rPr>
                <w:rFonts w:ascii="Calibri" w:eastAsia="Times New Roman" w:hAnsi="Calibri" w:cs="Calibri"/>
                <w:szCs w:val="24"/>
                <w:lang w:eastAsia="nb-NO"/>
              </w:rPr>
            </w:pPr>
          </w:p>
        </w:tc>
        <w:tc>
          <w:tcPr>
            <w:tcW w:w="2693" w:type="dxa"/>
          </w:tcPr>
          <w:p w14:paraId="1DB93C5C" w14:textId="77777777" w:rsidR="0066146C" w:rsidRPr="007937BB" w:rsidRDefault="0066146C" w:rsidP="0074533E">
            <w:pPr>
              <w:rPr>
                <w:rFonts w:ascii="Calibri" w:eastAsia="Times New Roman" w:hAnsi="Calibri" w:cs="Calibri"/>
                <w:szCs w:val="24"/>
                <w:lang w:eastAsia="nb-NO"/>
              </w:rPr>
            </w:pPr>
          </w:p>
        </w:tc>
        <w:tc>
          <w:tcPr>
            <w:tcW w:w="3119" w:type="dxa"/>
          </w:tcPr>
          <w:p w14:paraId="664D473F" w14:textId="77777777" w:rsidR="0066146C" w:rsidRPr="007937BB" w:rsidRDefault="0066146C" w:rsidP="0074533E">
            <w:pPr>
              <w:rPr>
                <w:rFonts w:ascii="Calibri" w:eastAsia="Times New Roman" w:hAnsi="Calibri" w:cs="Calibri"/>
                <w:szCs w:val="24"/>
                <w:lang w:eastAsia="nb-NO"/>
              </w:rPr>
            </w:pPr>
          </w:p>
        </w:tc>
      </w:tr>
      <w:tr w:rsidR="0066146C" w:rsidRPr="007937BB" w14:paraId="0DFB99FF" w14:textId="77777777" w:rsidTr="00003CC4">
        <w:tc>
          <w:tcPr>
            <w:tcW w:w="3681" w:type="dxa"/>
          </w:tcPr>
          <w:p w14:paraId="1EE17DDE" w14:textId="77777777" w:rsidR="0066146C" w:rsidRPr="007937BB" w:rsidRDefault="0066146C" w:rsidP="0074533E">
            <w:pPr>
              <w:rPr>
                <w:rFonts w:ascii="Calibri" w:eastAsia="Times New Roman" w:hAnsi="Calibri" w:cs="Calibri"/>
                <w:szCs w:val="24"/>
                <w:lang w:eastAsia="nb-NO"/>
              </w:rPr>
            </w:pPr>
          </w:p>
        </w:tc>
        <w:tc>
          <w:tcPr>
            <w:tcW w:w="2693" w:type="dxa"/>
          </w:tcPr>
          <w:p w14:paraId="4BA673A2" w14:textId="77777777" w:rsidR="0066146C" w:rsidRPr="007937BB" w:rsidRDefault="0066146C" w:rsidP="0074533E">
            <w:pPr>
              <w:rPr>
                <w:rFonts w:ascii="Calibri" w:eastAsia="Times New Roman" w:hAnsi="Calibri" w:cs="Calibri"/>
                <w:szCs w:val="24"/>
                <w:lang w:eastAsia="nb-NO"/>
              </w:rPr>
            </w:pPr>
          </w:p>
        </w:tc>
        <w:tc>
          <w:tcPr>
            <w:tcW w:w="3119" w:type="dxa"/>
          </w:tcPr>
          <w:p w14:paraId="4BAEDA5A" w14:textId="77777777" w:rsidR="0066146C" w:rsidRPr="007937BB" w:rsidRDefault="0066146C" w:rsidP="0074533E">
            <w:pPr>
              <w:rPr>
                <w:rFonts w:ascii="Calibri" w:eastAsia="Times New Roman" w:hAnsi="Calibri" w:cs="Calibri"/>
                <w:szCs w:val="24"/>
                <w:lang w:eastAsia="nb-NO"/>
              </w:rPr>
            </w:pPr>
          </w:p>
        </w:tc>
      </w:tr>
      <w:tr w:rsidR="0066146C" w:rsidRPr="007937BB" w14:paraId="74A1EA98" w14:textId="77777777" w:rsidTr="00003CC4">
        <w:tc>
          <w:tcPr>
            <w:tcW w:w="3681" w:type="dxa"/>
          </w:tcPr>
          <w:p w14:paraId="084F8350" w14:textId="77777777" w:rsidR="0066146C" w:rsidRPr="007937BB" w:rsidRDefault="0066146C" w:rsidP="0074533E">
            <w:pPr>
              <w:rPr>
                <w:rFonts w:ascii="Calibri" w:eastAsia="Times New Roman" w:hAnsi="Calibri" w:cs="Calibri"/>
                <w:szCs w:val="24"/>
                <w:lang w:eastAsia="nb-NO"/>
              </w:rPr>
            </w:pPr>
          </w:p>
        </w:tc>
        <w:tc>
          <w:tcPr>
            <w:tcW w:w="2693" w:type="dxa"/>
          </w:tcPr>
          <w:p w14:paraId="6D6D45F6" w14:textId="77777777" w:rsidR="0066146C" w:rsidRPr="007937BB" w:rsidRDefault="0066146C" w:rsidP="0074533E">
            <w:pPr>
              <w:rPr>
                <w:rFonts w:ascii="Calibri" w:eastAsia="Times New Roman" w:hAnsi="Calibri" w:cs="Calibri"/>
                <w:szCs w:val="24"/>
                <w:lang w:eastAsia="nb-NO"/>
              </w:rPr>
            </w:pPr>
          </w:p>
        </w:tc>
        <w:tc>
          <w:tcPr>
            <w:tcW w:w="3119" w:type="dxa"/>
          </w:tcPr>
          <w:p w14:paraId="1421ED86" w14:textId="77777777" w:rsidR="0066146C" w:rsidRPr="007937BB" w:rsidRDefault="0066146C" w:rsidP="0074533E">
            <w:pPr>
              <w:rPr>
                <w:rFonts w:ascii="Calibri" w:eastAsia="Times New Roman" w:hAnsi="Calibri" w:cs="Calibri"/>
                <w:szCs w:val="24"/>
                <w:lang w:eastAsia="nb-NO"/>
              </w:rPr>
            </w:pPr>
          </w:p>
        </w:tc>
      </w:tr>
      <w:tr w:rsidR="00003CC4" w:rsidRPr="007937BB" w14:paraId="457D963E" w14:textId="0043869E" w:rsidTr="00003CC4">
        <w:tc>
          <w:tcPr>
            <w:tcW w:w="3681" w:type="dxa"/>
          </w:tcPr>
          <w:p w14:paraId="52859B26" w14:textId="77777777" w:rsidR="00003CC4" w:rsidRPr="007937BB" w:rsidRDefault="00003CC4" w:rsidP="0074533E">
            <w:pPr>
              <w:rPr>
                <w:rFonts w:ascii="Calibri" w:eastAsia="Times New Roman" w:hAnsi="Calibri" w:cs="Calibri"/>
                <w:szCs w:val="24"/>
                <w:lang w:eastAsia="nb-NO"/>
              </w:rPr>
            </w:pPr>
          </w:p>
        </w:tc>
        <w:tc>
          <w:tcPr>
            <w:tcW w:w="2693" w:type="dxa"/>
          </w:tcPr>
          <w:p w14:paraId="6A9DDEEA" w14:textId="77777777" w:rsidR="00003CC4" w:rsidRPr="007937BB" w:rsidRDefault="00003CC4" w:rsidP="0074533E">
            <w:pPr>
              <w:rPr>
                <w:rFonts w:ascii="Calibri" w:eastAsia="Times New Roman" w:hAnsi="Calibri" w:cs="Calibri"/>
                <w:szCs w:val="24"/>
                <w:lang w:eastAsia="nb-NO"/>
              </w:rPr>
            </w:pPr>
          </w:p>
        </w:tc>
        <w:tc>
          <w:tcPr>
            <w:tcW w:w="3119" w:type="dxa"/>
          </w:tcPr>
          <w:p w14:paraId="39900403" w14:textId="77777777" w:rsidR="00003CC4" w:rsidRPr="007937BB" w:rsidRDefault="00003CC4" w:rsidP="0074533E">
            <w:pPr>
              <w:rPr>
                <w:rFonts w:ascii="Calibri" w:eastAsia="Times New Roman" w:hAnsi="Calibri" w:cs="Calibri"/>
                <w:szCs w:val="24"/>
                <w:lang w:eastAsia="nb-NO"/>
              </w:rPr>
            </w:pPr>
          </w:p>
        </w:tc>
      </w:tr>
      <w:tr w:rsidR="00003CC4" w:rsidRPr="007937BB" w14:paraId="471C2683" w14:textId="682AFFBE" w:rsidTr="00003CC4">
        <w:tc>
          <w:tcPr>
            <w:tcW w:w="3681" w:type="dxa"/>
          </w:tcPr>
          <w:p w14:paraId="7DF99D30" w14:textId="77777777" w:rsidR="00003CC4" w:rsidRPr="007937BB" w:rsidRDefault="00003CC4" w:rsidP="0074533E">
            <w:pPr>
              <w:rPr>
                <w:rFonts w:ascii="Calibri" w:eastAsia="Times New Roman" w:hAnsi="Calibri" w:cs="Calibri"/>
                <w:szCs w:val="24"/>
                <w:lang w:eastAsia="nb-NO"/>
              </w:rPr>
            </w:pPr>
          </w:p>
        </w:tc>
        <w:tc>
          <w:tcPr>
            <w:tcW w:w="2693" w:type="dxa"/>
          </w:tcPr>
          <w:p w14:paraId="6C104461" w14:textId="77777777" w:rsidR="00003CC4" w:rsidRPr="007937BB" w:rsidRDefault="00003CC4" w:rsidP="0074533E">
            <w:pPr>
              <w:rPr>
                <w:rFonts w:ascii="Calibri" w:eastAsia="Times New Roman" w:hAnsi="Calibri" w:cs="Calibri"/>
                <w:szCs w:val="24"/>
                <w:lang w:eastAsia="nb-NO"/>
              </w:rPr>
            </w:pPr>
          </w:p>
        </w:tc>
        <w:tc>
          <w:tcPr>
            <w:tcW w:w="3119" w:type="dxa"/>
          </w:tcPr>
          <w:p w14:paraId="54A20213" w14:textId="77777777" w:rsidR="00003CC4" w:rsidRPr="007937BB" w:rsidRDefault="00003CC4" w:rsidP="0074533E">
            <w:pPr>
              <w:rPr>
                <w:rFonts w:ascii="Calibri" w:eastAsia="Times New Roman" w:hAnsi="Calibri" w:cs="Calibri"/>
                <w:szCs w:val="24"/>
                <w:lang w:eastAsia="nb-NO"/>
              </w:rPr>
            </w:pPr>
          </w:p>
        </w:tc>
      </w:tr>
      <w:tr w:rsidR="00003CC4" w:rsidRPr="007937BB" w14:paraId="36EC42A7" w14:textId="2029C1F8" w:rsidTr="00003CC4">
        <w:tc>
          <w:tcPr>
            <w:tcW w:w="3681" w:type="dxa"/>
          </w:tcPr>
          <w:p w14:paraId="1DFE5160" w14:textId="77777777" w:rsidR="00003CC4" w:rsidRPr="007937BB" w:rsidRDefault="00003CC4" w:rsidP="0074533E">
            <w:pPr>
              <w:rPr>
                <w:rFonts w:ascii="Calibri" w:eastAsia="Times New Roman" w:hAnsi="Calibri" w:cs="Calibri"/>
                <w:szCs w:val="24"/>
                <w:lang w:eastAsia="nb-NO"/>
              </w:rPr>
            </w:pPr>
          </w:p>
        </w:tc>
        <w:tc>
          <w:tcPr>
            <w:tcW w:w="2693" w:type="dxa"/>
          </w:tcPr>
          <w:p w14:paraId="408484ED" w14:textId="77777777" w:rsidR="00003CC4" w:rsidRPr="007937BB" w:rsidRDefault="00003CC4" w:rsidP="0074533E">
            <w:pPr>
              <w:rPr>
                <w:rFonts w:ascii="Calibri" w:eastAsia="Times New Roman" w:hAnsi="Calibri" w:cs="Calibri"/>
                <w:szCs w:val="24"/>
                <w:lang w:eastAsia="nb-NO"/>
              </w:rPr>
            </w:pPr>
          </w:p>
        </w:tc>
        <w:tc>
          <w:tcPr>
            <w:tcW w:w="3119" w:type="dxa"/>
          </w:tcPr>
          <w:p w14:paraId="7D031444" w14:textId="77777777" w:rsidR="00003CC4" w:rsidRPr="007937BB" w:rsidRDefault="00003CC4" w:rsidP="0074533E">
            <w:pPr>
              <w:rPr>
                <w:rFonts w:ascii="Calibri" w:eastAsia="Times New Roman" w:hAnsi="Calibri" w:cs="Calibri"/>
                <w:szCs w:val="24"/>
                <w:lang w:eastAsia="nb-NO"/>
              </w:rPr>
            </w:pPr>
          </w:p>
        </w:tc>
      </w:tr>
      <w:tr w:rsidR="00003CC4" w:rsidRPr="007937BB" w14:paraId="30CE6BED" w14:textId="649685F2" w:rsidTr="00003CC4">
        <w:tc>
          <w:tcPr>
            <w:tcW w:w="3681" w:type="dxa"/>
          </w:tcPr>
          <w:p w14:paraId="20C5D03E" w14:textId="77777777" w:rsidR="00003CC4" w:rsidRPr="007937BB" w:rsidRDefault="00003CC4" w:rsidP="0074533E">
            <w:pPr>
              <w:rPr>
                <w:rFonts w:ascii="Calibri" w:eastAsia="Times New Roman" w:hAnsi="Calibri" w:cs="Calibri"/>
                <w:szCs w:val="24"/>
                <w:lang w:eastAsia="nb-NO"/>
              </w:rPr>
            </w:pPr>
          </w:p>
        </w:tc>
        <w:tc>
          <w:tcPr>
            <w:tcW w:w="2693" w:type="dxa"/>
          </w:tcPr>
          <w:p w14:paraId="5FD2B09D" w14:textId="77777777" w:rsidR="00003CC4" w:rsidRPr="007937BB" w:rsidRDefault="00003CC4" w:rsidP="0074533E">
            <w:pPr>
              <w:rPr>
                <w:rFonts w:ascii="Calibri" w:eastAsia="Times New Roman" w:hAnsi="Calibri" w:cs="Calibri"/>
                <w:szCs w:val="24"/>
                <w:lang w:eastAsia="nb-NO"/>
              </w:rPr>
            </w:pPr>
          </w:p>
        </w:tc>
        <w:tc>
          <w:tcPr>
            <w:tcW w:w="3119" w:type="dxa"/>
          </w:tcPr>
          <w:p w14:paraId="7D9D7737" w14:textId="77777777" w:rsidR="00003CC4" w:rsidRPr="007937BB" w:rsidRDefault="00003CC4" w:rsidP="0074533E">
            <w:pPr>
              <w:rPr>
                <w:rFonts w:ascii="Calibri" w:eastAsia="Times New Roman" w:hAnsi="Calibri" w:cs="Calibri"/>
                <w:szCs w:val="24"/>
                <w:lang w:eastAsia="nb-NO"/>
              </w:rPr>
            </w:pPr>
          </w:p>
        </w:tc>
      </w:tr>
    </w:tbl>
    <w:p w14:paraId="7B49A573" w14:textId="77777777" w:rsidR="00003CC4" w:rsidRPr="005B428E" w:rsidRDefault="00003CC4" w:rsidP="00003CC4">
      <w:pPr>
        <w:rPr>
          <w:rFonts w:cs="Arial"/>
        </w:rPr>
      </w:pPr>
    </w:p>
    <w:p w14:paraId="6E716E2E" w14:textId="77777777" w:rsidR="00003CC4" w:rsidRPr="005B428E" w:rsidRDefault="00003CC4" w:rsidP="00003CC4">
      <w:pPr>
        <w:rPr>
          <w:rFonts w:cs="Arial"/>
        </w:rPr>
      </w:pPr>
      <w:r w:rsidRPr="005B428E">
        <w:rPr>
          <w:rFonts w:cs="Arial"/>
        </w:rPr>
        <w:t>Leverandøren skal sørge for at det personalet som utfører Tjenesten, har den nødvendige kompetanse og har fått tilstrekkelig innføring i Tjenesten.</w:t>
      </w:r>
    </w:p>
    <w:p w14:paraId="696238F7" w14:textId="77777777" w:rsidR="00003CC4" w:rsidRPr="005B428E" w:rsidRDefault="00003CC4" w:rsidP="00003CC4">
      <w:pPr>
        <w:rPr>
          <w:rFonts w:cs="Arial"/>
        </w:rPr>
      </w:pPr>
      <w:r w:rsidRPr="005B428E">
        <w:rPr>
          <w:rFonts w:cs="Arial"/>
        </w:rPr>
        <w:t xml:space="preserve">Tjenesten skal utføres av samme personell som ble tilbudt </w:t>
      </w:r>
      <w:r>
        <w:rPr>
          <w:rFonts w:cs="Arial"/>
        </w:rPr>
        <w:t>Oppdragsgiveren</w:t>
      </w:r>
      <w:r w:rsidRPr="005B428E">
        <w:rPr>
          <w:rFonts w:cs="Arial"/>
        </w:rPr>
        <w:t xml:space="preserve"> før kontrakt ble inngått, eventuelt som ble avtalt på et senere tidspunkt. Den eller de personer som utfører Tjenesten skal ha nødvendige kvalifikasjoner og erfaring og </w:t>
      </w:r>
      <w:proofErr w:type="gramStart"/>
      <w:r w:rsidRPr="005B428E">
        <w:rPr>
          <w:rFonts w:cs="Arial"/>
        </w:rPr>
        <w:t>for øvrig</w:t>
      </w:r>
      <w:proofErr w:type="gramEnd"/>
      <w:r w:rsidRPr="005B428E">
        <w:rPr>
          <w:rFonts w:cs="Arial"/>
        </w:rPr>
        <w:t xml:space="preserve"> tilfredsstille de krav </w:t>
      </w:r>
      <w:r>
        <w:rPr>
          <w:rFonts w:cs="Arial"/>
        </w:rPr>
        <w:t>Oppdragsgiveren</w:t>
      </w:r>
      <w:r w:rsidRPr="005B428E">
        <w:rPr>
          <w:rFonts w:cs="Arial"/>
        </w:rPr>
        <w:t xml:space="preserve"> har stilt i kontrakten.</w:t>
      </w:r>
    </w:p>
    <w:p w14:paraId="6DF10349" w14:textId="77777777" w:rsidR="00003CC4" w:rsidRPr="005B428E" w:rsidRDefault="00003CC4" w:rsidP="00003CC4">
      <w:pPr>
        <w:rPr>
          <w:rFonts w:cs="Arial"/>
          <w:bCs/>
        </w:rPr>
      </w:pPr>
      <w:r w:rsidRPr="005B428E">
        <w:rPr>
          <w:rFonts w:cs="Arial"/>
          <w:bCs/>
        </w:rPr>
        <w:t xml:space="preserve">Leverandøren kan ikke uten </w:t>
      </w:r>
      <w:r>
        <w:rPr>
          <w:rFonts w:cs="Arial"/>
          <w:bCs/>
        </w:rPr>
        <w:t>Oppdragsgiveren</w:t>
      </w:r>
      <w:r w:rsidRPr="005B428E">
        <w:rPr>
          <w:rFonts w:cs="Arial"/>
          <w:bCs/>
        </w:rPr>
        <w:t xml:space="preserve">s skriftlige samtykke skifte ut personer som i henhold til Kontrakten eller senere avtale skal utføre Tjenesten. Nøkkelpersonellets/sentralt personells reelle deltagelse i utførelsen av Tjenesten kan ikke reduseres uten forutgående godkjenning fra </w:t>
      </w:r>
      <w:r>
        <w:rPr>
          <w:rFonts w:cs="Arial"/>
          <w:bCs/>
        </w:rPr>
        <w:t>Oppdragsgiveren</w:t>
      </w:r>
      <w:r w:rsidRPr="005B428E">
        <w:rPr>
          <w:rFonts w:cs="Arial"/>
          <w:bCs/>
        </w:rPr>
        <w:t xml:space="preserve">. </w:t>
      </w:r>
      <w:r>
        <w:rPr>
          <w:rFonts w:cs="Arial"/>
          <w:bCs/>
        </w:rPr>
        <w:t>Oppdragsgiveren</w:t>
      </w:r>
      <w:r w:rsidRPr="005B428E">
        <w:rPr>
          <w:rFonts w:cs="Arial"/>
          <w:bCs/>
        </w:rPr>
        <w:t xml:space="preserve"> kan ved behov kreve inntil to måneder kostnadsfri overlapp ved bytte av personell. </w:t>
      </w:r>
    </w:p>
    <w:p w14:paraId="7B2D0125" w14:textId="77777777" w:rsidR="00003CC4" w:rsidRPr="005B428E" w:rsidRDefault="00003CC4" w:rsidP="00003CC4">
      <w:pPr>
        <w:rPr>
          <w:rFonts w:cs="Arial"/>
          <w:bCs/>
        </w:rPr>
      </w:pPr>
      <w:r w:rsidRPr="005B428E">
        <w:rPr>
          <w:rFonts w:cs="Arial"/>
          <w:bCs/>
        </w:rPr>
        <w:t xml:space="preserve">Dersom nøkkelpersonell, uten skriftlig samtykke, skiftes ut før kontraktsperiodens utløp, på tross av at </w:t>
      </w:r>
      <w:r>
        <w:rPr>
          <w:rFonts w:cs="Arial"/>
          <w:bCs/>
        </w:rPr>
        <w:t>Oppdragsgiveren</w:t>
      </w:r>
      <w:r w:rsidRPr="005B428E">
        <w:rPr>
          <w:rFonts w:cs="Arial"/>
          <w:bCs/>
        </w:rPr>
        <w:t xml:space="preserve"> har saklig grunn til å nekte, betales en dagbot på NOK 10 000 per dag per person. </w:t>
      </w:r>
    </w:p>
    <w:p w14:paraId="60DEB061" w14:textId="77777777" w:rsidR="00003CC4" w:rsidRPr="007632AA" w:rsidRDefault="00003CC4" w:rsidP="00003CC4">
      <w:pPr>
        <w:rPr>
          <w:rFonts w:cs="Arial"/>
          <w:bCs/>
        </w:rPr>
      </w:pPr>
      <w:r w:rsidRPr="005B428E">
        <w:rPr>
          <w:rFonts w:cs="Arial"/>
          <w:bCs/>
        </w:rPr>
        <w:t xml:space="preserve">Samlet dagbotsansvar etter denne bestemmelse er begrenset til 10% av kontraktssummen, </w:t>
      </w:r>
      <w:r w:rsidRPr="007632AA">
        <w:rPr>
          <w:rFonts w:cs="Arial"/>
          <w:bCs/>
        </w:rPr>
        <w:t xml:space="preserve">maksimalt NOK 300 000. Dagboten skal betales i tillegg til eventuell dagbot for forsinkelse. </w:t>
      </w:r>
    </w:p>
    <w:p w14:paraId="4D3A83E4" w14:textId="77777777" w:rsidR="00003CC4" w:rsidRPr="005B428E" w:rsidRDefault="00003CC4" w:rsidP="00003CC4">
      <w:pPr>
        <w:rPr>
          <w:rFonts w:cs="Arial"/>
          <w:bCs/>
        </w:rPr>
      </w:pPr>
      <w:r w:rsidRPr="007632AA">
        <w:rPr>
          <w:rFonts w:cs="Arial"/>
          <w:bCs/>
        </w:rPr>
        <w:t>Unnlatelse av å rette forholdet</w:t>
      </w:r>
      <w:r w:rsidRPr="005B428E">
        <w:rPr>
          <w:rFonts w:cs="Arial"/>
          <w:bCs/>
        </w:rPr>
        <w:t xml:space="preserve">, anses som vesentlig mislighold som kan påberopes av </w:t>
      </w:r>
      <w:r>
        <w:rPr>
          <w:rFonts w:cs="Arial"/>
          <w:bCs/>
        </w:rPr>
        <w:t>Oppdragsgiveren</w:t>
      </w:r>
      <w:r w:rsidRPr="005B428E">
        <w:rPr>
          <w:rFonts w:cs="Arial"/>
          <w:bCs/>
        </w:rPr>
        <w:t xml:space="preserve"> som grunnlag for heving inntil 1 måned etter at maksimal dagbot har påløpt.</w:t>
      </w:r>
    </w:p>
    <w:p w14:paraId="0A6C0A6C" w14:textId="77777777" w:rsidR="00003CC4" w:rsidRPr="005B428E" w:rsidRDefault="00003CC4" w:rsidP="00003CC4">
      <w:pPr>
        <w:rPr>
          <w:rFonts w:cs="Arial"/>
          <w:bCs/>
        </w:rPr>
      </w:pPr>
      <w:r w:rsidRPr="005B428E">
        <w:rPr>
          <w:rFonts w:cs="Arial"/>
          <w:bCs/>
        </w:rPr>
        <w:t xml:space="preserve">Personell som </w:t>
      </w:r>
      <w:r>
        <w:rPr>
          <w:rFonts w:cs="Arial"/>
          <w:bCs/>
        </w:rPr>
        <w:t>Oppdragsgiveren</w:t>
      </w:r>
      <w:r w:rsidRPr="005B428E">
        <w:rPr>
          <w:rFonts w:cs="Arial"/>
          <w:bCs/>
        </w:rPr>
        <w:t xml:space="preserve"> på saklig grunnlag ikke ønsker å benytte eller ønsker skiftet ut, skal snarest mulig erstattes med annet personell med minst tilsvarende kompetanse. Som saklig grunn regnes bl.a. at nødvendig erfaring, kompetanse, samarbeidsevne eller egnethet </w:t>
      </w:r>
      <w:proofErr w:type="gramStart"/>
      <w:r w:rsidRPr="005B428E">
        <w:rPr>
          <w:rFonts w:cs="Arial"/>
          <w:bCs/>
        </w:rPr>
        <w:t>for øvrig</w:t>
      </w:r>
      <w:proofErr w:type="gramEnd"/>
      <w:r w:rsidRPr="005B428E">
        <w:rPr>
          <w:rFonts w:cs="Arial"/>
          <w:bCs/>
        </w:rPr>
        <w:t xml:space="preserve"> ikke innehas. Utskiftninger av personell skal ikke påvirke Tjenestens fremdrift eller påføre </w:t>
      </w:r>
      <w:r>
        <w:rPr>
          <w:rFonts w:cs="Arial"/>
          <w:bCs/>
        </w:rPr>
        <w:t>Oppdragsgiveren</w:t>
      </w:r>
      <w:r w:rsidRPr="005B428E">
        <w:rPr>
          <w:rFonts w:cs="Arial"/>
          <w:bCs/>
        </w:rPr>
        <w:t xml:space="preserve"> økte kostnader.</w:t>
      </w:r>
    </w:p>
    <w:p w14:paraId="28BB1105" w14:textId="77777777" w:rsidR="00003CC4" w:rsidRPr="005B428E" w:rsidRDefault="00003CC4" w:rsidP="00003CC4">
      <w:pPr>
        <w:rPr>
          <w:rFonts w:cs="Arial"/>
          <w:bCs/>
        </w:rPr>
      </w:pPr>
      <w:r w:rsidRPr="005B428E">
        <w:rPr>
          <w:rFonts w:cs="Arial"/>
          <w:bCs/>
        </w:rPr>
        <w:t xml:space="preserve">Ovenstående sanksjonsbestemmelser er ikke til hinder for at </w:t>
      </w:r>
      <w:r>
        <w:rPr>
          <w:rFonts w:cs="Arial"/>
          <w:bCs/>
        </w:rPr>
        <w:t>Oppdragsgiveren</w:t>
      </w:r>
      <w:r w:rsidRPr="005B428E">
        <w:rPr>
          <w:rFonts w:cs="Arial"/>
          <w:bCs/>
        </w:rPr>
        <w:t xml:space="preserve"> i tillegg eller i stedet for benytter øvrige sanksjoner. </w:t>
      </w:r>
    </w:p>
    <w:p w14:paraId="7FD53D5F" w14:textId="77777777" w:rsidR="00003CC4" w:rsidRDefault="00003CC4" w:rsidP="00815B8E"/>
    <w:p w14:paraId="24BCEBDF" w14:textId="77777777" w:rsidR="00FF2874" w:rsidRDefault="00FF2874" w:rsidP="00815B8E"/>
    <w:p w14:paraId="028E0D4C" w14:textId="77777777" w:rsidR="00815B8E" w:rsidRPr="00815B8E" w:rsidRDefault="00815B8E" w:rsidP="00815B8E"/>
    <w:p w14:paraId="0FB41DAC" w14:textId="2EAF7454" w:rsidR="00756181" w:rsidRPr="00756181" w:rsidRDefault="00756181" w:rsidP="00F84EC0">
      <w:pPr>
        <w:pStyle w:val="Overskrift2"/>
        <w:numPr>
          <w:ilvl w:val="0"/>
          <w:numId w:val="4"/>
        </w:numPr>
        <w:rPr>
          <w:rFonts w:ascii="Arial" w:eastAsia="Calibri" w:hAnsi="Arial" w:cs="Arial"/>
          <w:sz w:val="36"/>
          <w:szCs w:val="36"/>
        </w:rPr>
      </w:pPr>
      <w:r w:rsidRPr="00756181">
        <w:rPr>
          <w:rFonts w:ascii="Arial" w:eastAsia="Calibri" w:hAnsi="Arial" w:cs="Arial"/>
          <w:sz w:val="36"/>
          <w:szCs w:val="36"/>
        </w:rPr>
        <w:t>Bruk av underleverandør</w:t>
      </w:r>
    </w:p>
    <w:p w14:paraId="0BE31480" w14:textId="77777777" w:rsidR="00756181" w:rsidRDefault="00756181" w:rsidP="00756181">
      <w:r>
        <w:t>Godkjente underleverandører:</w:t>
      </w:r>
    </w:p>
    <w:tbl>
      <w:tblPr>
        <w:tblStyle w:val="Tabellrutenett2"/>
        <w:tblW w:w="8897" w:type="dxa"/>
        <w:tblLook w:val="04A0" w:firstRow="1" w:lastRow="0" w:firstColumn="1" w:lastColumn="0" w:noHBand="0" w:noVBand="1"/>
      </w:tblPr>
      <w:tblGrid>
        <w:gridCol w:w="4298"/>
        <w:gridCol w:w="4599"/>
      </w:tblGrid>
      <w:tr w:rsidR="00756181" w:rsidRPr="007937BB" w14:paraId="01AD9A69" w14:textId="77777777" w:rsidTr="008107C2">
        <w:tc>
          <w:tcPr>
            <w:tcW w:w="4298" w:type="dxa"/>
            <w:tcBorders>
              <w:left w:val="single" w:sz="4" w:space="0" w:color="auto"/>
            </w:tcBorders>
            <w:shd w:val="clear" w:color="auto" w:fill="BFBFBF" w:themeFill="background1" w:themeFillShade="BF"/>
          </w:tcPr>
          <w:p w14:paraId="21961925" w14:textId="77777777" w:rsidR="00756181" w:rsidRPr="009F0C1E" w:rsidRDefault="00756181" w:rsidP="008107C2">
            <w:pPr>
              <w:pStyle w:val="STYBrdtekstnormal"/>
              <w:rPr>
                <w:b/>
                <w:bCs/>
                <w:lang w:eastAsia="nb-NO"/>
              </w:rPr>
            </w:pPr>
            <w:r>
              <w:rPr>
                <w:b/>
                <w:bCs/>
                <w:lang w:eastAsia="nb-NO"/>
              </w:rPr>
              <w:t>Navn</w:t>
            </w:r>
          </w:p>
        </w:tc>
        <w:tc>
          <w:tcPr>
            <w:tcW w:w="4599" w:type="dxa"/>
            <w:shd w:val="clear" w:color="auto" w:fill="BFBFBF" w:themeFill="background1" w:themeFillShade="BF"/>
          </w:tcPr>
          <w:p w14:paraId="164F77A4" w14:textId="77777777" w:rsidR="00756181" w:rsidRPr="009F0C1E" w:rsidRDefault="00756181" w:rsidP="008107C2">
            <w:pPr>
              <w:pStyle w:val="STYBrdtekstnormal"/>
              <w:rPr>
                <w:b/>
                <w:bCs/>
                <w:lang w:eastAsia="nb-NO"/>
              </w:rPr>
            </w:pPr>
            <w:r>
              <w:rPr>
                <w:b/>
                <w:bCs/>
                <w:lang w:eastAsia="nb-NO"/>
              </w:rPr>
              <w:t>Organisasjonsnummer</w:t>
            </w:r>
          </w:p>
        </w:tc>
      </w:tr>
      <w:tr w:rsidR="00756181" w:rsidRPr="007937BB" w14:paraId="75979ED9" w14:textId="77777777" w:rsidTr="008107C2">
        <w:tc>
          <w:tcPr>
            <w:tcW w:w="4298" w:type="dxa"/>
          </w:tcPr>
          <w:p w14:paraId="7C095AB9" w14:textId="77777777" w:rsidR="00756181" w:rsidRPr="007937BB" w:rsidRDefault="00756181" w:rsidP="008107C2">
            <w:pPr>
              <w:rPr>
                <w:rFonts w:ascii="Calibri" w:eastAsia="Times New Roman" w:hAnsi="Calibri" w:cs="Calibri"/>
                <w:szCs w:val="24"/>
                <w:lang w:eastAsia="nb-NO"/>
              </w:rPr>
            </w:pPr>
          </w:p>
        </w:tc>
        <w:tc>
          <w:tcPr>
            <w:tcW w:w="4599" w:type="dxa"/>
          </w:tcPr>
          <w:p w14:paraId="0DEA6E56" w14:textId="77777777" w:rsidR="00756181" w:rsidRPr="007937BB" w:rsidRDefault="00756181" w:rsidP="008107C2">
            <w:pPr>
              <w:rPr>
                <w:rFonts w:ascii="Calibri" w:eastAsia="Times New Roman" w:hAnsi="Calibri" w:cs="Calibri"/>
                <w:szCs w:val="24"/>
                <w:lang w:eastAsia="nb-NO"/>
              </w:rPr>
            </w:pPr>
          </w:p>
        </w:tc>
      </w:tr>
      <w:tr w:rsidR="00756181" w:rsidRPr="007937BB" w14:paraId="41DE8C43" w14:textId="77777777" w:rsidTr="008107C2">
        <w:tc>
          <w:tcPr>
            <w:tcW w:w="4298" w:type="dxa"/>
          </w:tcPr>
          <w:p w14:paraId="54B5E138" w14:textId="77777777" w:rsidR="00756181" w:rsidRPr="007937BB" w:rsidRDefault="00756181" w:rsidP="008107C2">
            <w:pPr>
              <w:rPr>
                <w:rFonts w:ascii="Calibri" w:eastAsia="Times New Roman" w:hAnsi="Calibri" w:cs="Calibri"/>
                <w:szCs w:val="24"/>
                <w:lang w:eastAsia="nb-NO"/>
              </w:rPr>
            </w:pPr>
          </w:p>
        </w:tc>
        <w:tc>
          <w:tcPr>
            <w:tcW w:w="4599" w:type="dxa"/>
          </w:tcPr>
          <w:p w14:paraId="608DFAE2" w14:textId="77777777" w:rsidR="00756181" w:rsidRPr="007937BB" w:rsidRDefault="00756181" w:rsidP="008107C2">
            <w:pPr>
              <w:rPr>
                <w:rFonts w:ascii="Calibri" w:eastAsia="Times New Roman" w:hAnsi="Calibri" w:cs="Calibri"/>
                <w:szCs w:val="24"/>
                <w:lang w:eastAsia="nb-NO"/>
              </w:rPr>
            </w:pPr>
          </w:p>
        </w:tc>
      </w:tr>
      <w:tr w:rsidR="00756181" w:rsidRPr="007937BB" w14:paraId="5F2AEB97" w14:textId="77777777" w:rsidTr="008107C2">
        <w:tc>
          <w:tcPr>
            <w:tcW w:w="4298" w:type="dxa"/>
          </w:tcPr>
          <w:p w14:paraId="11B7D037" w14:textId="77777777" w:rsidR="00756181" w:rsidRPr="007937BB" w:rsidRDefault="00756181" w:rsidP="008107C2">
            <w:pPr>
              <w:rPr>
                <w:rFonts w:ascii="Calibri" w:eastAsia="Times New Roman" w:hAnsi="Calibri" w:cs="Calibri"/>
                <w:szCs w:val="24"/>
                <w:lang w:eastAsia="nb-NO"/>
              </w:rPr>
            </w:pPr>
          </w:p>
        </w:tc>
        <w:tc>
          <w:tcPr>
            <w:tcW w:w="4599" w:type="dxa"/>
          </w:tcPr>
          <w:p w14:paraId="53BB9AB5" w14:textId="77777777" w:rsidR="00756181" w:rsidRPr="007937BB" w:rsidRDefault="00756181" w:rsidP="008107C2">
            <w:pPr>
              <w:rPr>
                <w:rFonts w:ascii="Calibri" w:eastAsia="Times New Roman" w:hAnsi="Calibri" w:cs="Calibri"/>
                <w:szCs w:val="24"/>
                <w:lang w:eastAsia="nb-NO"/>
              </w:rPr>
            </w:pPr>
          </w:p>
        </w:tc>
      </w:tr>
      <w:tr w:rsidR="00756181" w:rsidRPr="007937BB" w14:paraId="085A9593" w14:textId="77777777" w:rsidTr="008107C2">
        <w:tc>
          <w:tcPr>
            <w:tcW w:w="4298" w:type="dxa"/>
          </w:tcPr>
          <w:p w14:paraId="0C9CF7E5" w14:textId="77777777" w:rsidR="00756181" w:rsidRPr="007937BB" w:rsidRDefault="00756181" w:rsidP="008107C2">
            <w:pPr>
              <w:rPr>
                <w:rFonts w:ascii="Calibri" w:eastAsia="Times New Roman" w:hAnsi="Calibri" w:cs="Calibri"/>
                <w:szCs w:val="24"/>
                <w:lang w:eastAsia="nb-NO"/>
              </w:rPr>
            </w:pPr>
          </w:p>
        </w:tc>
        <w:tc>
          <w:tcPr>
            <w:tcW w:w="4599" w:type="dxa"/>
          </w:tcPr>
          <w:p w14:paraId="7CDEBF37" w14:textId="77777777" w:rsidR="00756181" w:rsidRPr="007937BB" w:rsidRDefault="00756181" w:rsidP="008107C2">
            <w:pPr>
              <w:rPr>
                <w:rFonts w:ascii="Calibri" w:eastAsia="Times New Roman" w:hAnsi="Calibri" w:cs="Calibri"/>
                <w:szCs w:val="24"/>
                <w:lang w:eastAsia="nb-NO"/>
              </w:rPr>
            </w:pPr>
          </w:p>
        </w:tc>
      </w:tr>
    </w:tbl>
    <w:p w14:paraId="1659034D" w14:textId="77777777" w:rsidR="00514A0D" w:rsidRPr="00514A0D" w:rsidRDefault="00514A0D" w:rsidP="00514A0D">
      <w:bookmarkStart w:id="3" w:name="_Toc377405388"/>
      <w:bookmarkStart w:id="4" w:name="_Toc385243656"/>
      <w:bookmarkStart w:id="5" w:name="_Toc421110376"/>
    </w:p>
    <w:p w14:paraId="3E4947BA" w14:textId="04F5E32C" w:rsidR="0090287F" w:rsidRDefault="0090287F" w:rsidP="00F84EC0">
      <w:pPr>
        <w:pStyle w:val="Overskrift2"/>
        <w:numPr>
          <w:ilvl w:val="0"/>
          <w:numId w:val="4"/>
        </w:numPr>
        <w:tabs>
          <w:tab w:val="num" w:pos="360"/>
        </w:tabs>
        <w:rPr>
          <w:rFonts w:ascii="Arial" w:eastAsia="Calibri" w:hAnsi="Arial" w:cs="Arial"/>
          <w:sz w:val="36"/>
          <w:szCs w:val="36"/>
        </w:rPr>
      </w:pPr>
      <w:r>
        <w:rPr>
          <w:rFonts w:ascii="Arial" w:eastAsia="Calibri" w:hAnsi="Arial" w:cs="Arial"/>
          <w:sz w:val="36"/>
          <w:szCs w:val="36"/>
        </w:rPr>
        <w:t>Møter</w:t>
      </w:r>
    </w:p>
    <w:p w14:paraId="2431B7ED" w14:textId="77777777" w:rsidR="00643AC1" w:rsidRPr="001D49C6" w:rsidRDefault="00643AC1" w:rsidP="001D49C6">
      <w:pPr>
        <w:rPr>
          <w:rFonts w:cs="Arial"/>
        </w:rPr>
      </w:pPr>
      <w:r w:rsidRPr="001D49C6">
        <w:rPr>
          <w:rFonts w:cs="Arial"/>
        </w:rPr>
        <w:t xml:space="preserve">Leverandøren plikter å stille på møter som Oppdragsgiveren innkaller til. Leverandøren skal stille til ordinære møter vederlagsfritt. </w:t>
      </w:r>
    </w:p>
    <w:p w14:paraId="4FF0410E" w14:textId="77777777" w:rsidR="00E2717A" w:rsidRPr="0090287F" w:rsidRDefault="00E2717A" w:rsidP="0090287F"/>
    <w:bookmarkEnd w:id="3"/>
    <w:bookmarkEnd w:id="4"/>
    <w:bookmarkEnd w:id="5"/>
    <w:p w14:paraId="791C69F0" w14:textId="77777777" w:rsidR="00365449" w:rsidRPr="00365449" w:rsidRDefault="00365449" w:rsidP="00F84EC0">
      <w:pPr>
        <w:pStyle w:val="Overskrift2"/>
        <w:numPr>
          <w:ilvl w:val="0"/>
          <w:numId w:val="4"/>
        </w:numPr>
        <w:tabs>
          <w:tab w:val="num" w:pos="360"/>
        </w:tabs>
        <w:rPr>
          <w:rFonts w:ascii="Arial" w:eastAsia="Calibri" w:hAnsi="Arial" w:cs="Arial"/>
          <w:sz w:val="36"/>
          <w:szCs w:val="36"/>
        </w:rPr>
      </w:pPr>
      <w:r w:rsidRPr="00365449">
        <w:rPr>
          <w:rFonts w:ascii="Arial" w:eastAsia="Calibri" w:hAnsi="Arial" w:cs="Arial"/>
          <w:sz w:val="36"/>
          <w:szCs w:val="36"/>
        </w:rPr>
        <w:t>Offentligrettslige krav</w:t>
      </w:r>
    </w:p>
    <w:p w14:paraId="521909EB" w14:textId="77777777" w:rsidR="00365449" w:rsidRPr="005B428E" w:rsidRDefault="00365449" w:rsidP="00365449">
      <w:pPr>
        <w:rPr>
          <w:rFonts w:cs="Arial"/>
          <w:iCs/>
        </w:rPr>
      </w:pPr>
      <w:r w:rsidRPr="005B428E">
        <w:rPr>
          <w:rFonts w:cs="Arial"/>
          <w:iCs/>
        </w:rPr>
        <w:t xml:space="preserve">Fører lov- eller forskriftsendring etter kontraktsinngåelsen til at Tjenesten må endres i forhold til de avtalte spesifikasjonene, har Leverandøren, uten at </w:t>
      </w:r>
      <w:r>
        <w:rPr>
          <w:rFonts w:cs="Arial"/>
          <w:iCs/>
        </w:rPr>
        <w:t>Oppdragsgiveren</w:t>
      </w:r>
      <w:r w:rsidRPr="005B428E">
        <w:rPr>
          <w:rFonts w:cs="Arial"/>
          <w:iCs/>
        </w:rPr>
        <w:t xml:space="preserve"> gir pålegg om det, plikt til å utføre slik endring. Slik endring av Tjenesten skal anses som en endring etter </w:t>
      </w:r>
      <w:r>
        <w:rPr>
          <w:rFonts w:cs="Arial"/>
          <w:iCs/>
        </w:rPr>
        <w:t>Kontrakten</w:t>
      </w:r>
      <w:r w:rsidRPr="005B428E">
        <w:rPr>
          <w:rFonts w:cs="Arial"/>
          <w:iCs/>
        </w:rPr>
        <w:t>, med mindre Leverandøren ved kontraktsinngåelsen burde tatt endringen i betraktning eller unngått virkningen av den.</w:t>
      </w:r>
    </w:p>
    <w:p w14:paraId="49550526" w14:textId="46AFBBE7" w:rsidR="00365449" w:rsidRPr="005B428E" w:rsidRDefault="00365449" w:rsidP="00365449">
      <w:pPr>
        <w:rPr>
          <w:rFonts w:cs="Arial"/>
          <w:iCs/>
        </w:rPr>
      </w:pPr>
      <w:r w:rsidRPr="005B428E">
        <w:rPr>
          <w:rFonts w:cs="Arial"/>
          <w:iCs/>
        </w:rPr>
        <w:t xml:space="preserve">Dersom nye regler medfører at Tjenesten må endres, gjelder ikke </w:t>
      </w:r>
      <w:r>
        <w:rPr>
          <w:rFonts w:cs="Arial"/>
          <w:iCs/>
        </w:rPr>
        <w:t>K</w:t>
      </w:r>
      <w:r w:rsidRPr="005B428E">
        <w:rPr>
          <w:rFonts w:cs="Arial"/>
          <w:iCs/>
        </w:rPr>
        <w:t xml:space="preserve">ontraktens begrensninger i </w:t>
      </w:r>
      <w:r>
        <w:rPr>
          <w:rFonts w:cs="Arial"/>
          <w:iCs/>
        </w:rPr>
        <w:t>Oppdragsgiveren</w:t>
      </w:r>
      <w:r w:rsidRPr="005B428E">
        <w:rPr>
          <w:rFonts w:cs="Arial"/>
          <w:iCs/>
        </w:rPr>
        <w:t xml:space="preserve">s rett til å </w:t>
      </w:r>
      <w:r w:rsidR="00245328">
        <w:rPr>
          <w:rFonts w:cs="Arial"/>
          <w:iCs/>
        </w:rPr>
        <w:t>kreve</w:t>
      </w:r>
      <w:r w:rsidRPr="005B428E">
        <w:rPr>
          <w:rFonts w:cs="Arial"/>
          <w:iCs/>
        </w:rPr>
        <w:t xml:space="preserve"> endringer i </w:t>
      </w:r>
      <w:r>
        <w:rPr>
          <w:rFonts w:cs="Arial"/>
          <w:iCs/>
        </w:rPr>
        <w:t>Tjenesten</w:t>
      </w:r>
      <w:r w:rsidRPr="005B428E">
        <w:rPr>
          <w:rFonts w:cs="Arial"/>
          <w:iCs/>
        </w:rPr>
        <w:t>.</w:t>
      </w:r>
    </w:p>
    <w:p w14:paraId="13911A7F" w14:textId="6200B0D8" w:rsidR="00CA7C3E" w:rsidRDefault="00CA7C3E" w:rsidP="00CA7C3E"/>
    <w:p w14:paraId="001BD0DE" w14:textId="77777777" w:rsidR="00C07C70" w:rsidRDefault="00C07C70" w:rsidP="00B81DC4">
      <w:pPr>
        <w:pStyle w:val="Overskrift2"/>
        <w:numPr>
          <w:ilvl w:val="0"/>
          <w:numId w:val="0"/>
        </w:numPr>
        <w:ind w:left="576" w:hanging="576"/>
        <w:rPr>
          <w:rFonts w:ascii="Arial" w:eastAsia="Calibri" w:hAnsi="Arial" w:cs="Arial"/>
          <w:sz w:val="36"/>
          <w:szCs w:val="36"/>
        </w:rPr>
      </w:pPr>
      <w:r>
        <w:rPr>
          <w:rFonts w:ascii="Arial" w:eastAsia="Calibri" w:hAnsi="Arial" w:cs="Arial"/>
          <w:sz w:val="36"/>
          <w:szCs w:val="36"/>
        </w:rPr>
        <w:br w:type="page"/>
      </w:r>
    </w:p>
    <w:p w14:paraId="640A2221" w14:textId="14A59BB6" w:rsidR="00A1370A" w:rsidRPr="005F7B17" w:rsidRDefault="00B81DC4" w:rsidP="005F7B17">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lastRenderedPageBreak/>
        <w:t xml:space="preserve">Bilag </w:t>
      </w:r>
      <w:r>
        <w:rPr>
          <w:rFonts w:ascii="Arial" w:eastAsia="Calibri" w:hAnsi="Arial" w:cs="Arial"/>
          <w:sz w:val="36"/>
          <w:szCs w:val="36"/>
        </w:rPr>
        <w:t>5</w:t>
      </w:r>
      <w:r w:rsidRPr="00133C6B">
        <w:rPr>
          <w:rFonts w:ascii="Arial" w:eastAsia="Calibri" w:hAnsi="Arial" w:cs="Arial"/>
          <w:sz w:val="36"/>
          <w:szCs w:val="36"/>
        </w:rPr>
        <w:t xml:space="preserve">: </w:t>
      </w:r>
      <w:r w:rsidR="00CA7C3E">
        <w:rPr>
          <w:rFonts w:ascii="Arial" w:eastAsia="Calibri" w:hAnsi="Arial" w:cs="Arial"/>
          <w:sz w:val="36"/>
          <w:szCs w:val="36"/>
        </w:rPr>
        <w:t>Pris og prisbestemmelser</w:t>
      </w:r>
    </w:p>
    <w:p w14:paraId="242F7BDD" w14:textId="35DEBA4E" w:rsidR="000D6AD9" w:rsidRPr="000D6AD9" w:rsidRDefault="005E4947" w:rsidP="000D6AD9">
      <w:pPr>
        <w:pStyle w:val="Overskrift2"/>
        <w:numPr>
          <w:ilvl w:val="0"/>
          <w:numId w:val="6"/>
        </w:numPr>
        <w:rPr>
          <w:rFonts w:ascii="Arial" w:eastAsia="Calibri" w:hAnsi="Arial" w:cs="Arial"/>
          <w:sz w:val="36"/>
          <w:szCs w:val="36"/>
        </w:rPr>
      </w:pPr>
      <w:r>
        <w:rPr>
          <w:rFonts w:ascii="Arial" w:eastAsia="Calibri" w:hAnsi="Arial" w:cs="Arial"/>
          <w:sz w:val="36"/>
          <w:szCs w:val="36"/>
        </w:rPr>
        <w:t>Kontraktssum</w:t>
      </w:r>
    </w:p>
    <w:p w14:paraId="73CC3C61" w14:textId="70F1226D" w:rsidR="00A1370A" w:rsidRPr="00A1370A" w:rsidRDefault="0001611C" w:rsidP="005E4947">
      <w:pPr>
        <w:pStyle w:val="Overskrift2"/>
        <w:numPr>
          <w:ilvl w:val="1"/>
          <w:numId w:val="6"/>
        </w:numPr>
        <w:rPr>
          <w:rFonts w:ascii="Arial" w:eastAsia="Calibri" w:hAnsi="Arial" w:cs="Arial"/>
          <w:sz w:val="36"/>
          <w:szCs w:val="36"/>
        </w:rPr>
      </w:pPr>
      <w:r>
        <w:rPr>
          <w:rFonts w:ascii="Arial" w:eastAsia="Calibri" w:hAnsi="Arial" w:cs="Arial"/>
          <w:sz w:val="36"/>
          <w:szCs w:val="36"/>
        </w:rPr>
        <w:t>Vederlag</w:t>
      </w:r>
    </w:p>
    <w:p w14:paraId="4CD29EAA" w14:textId="383B3BDD" w:rsidR="00FC339C" w:rsidRDefault="000D6AD9" w:rsidP="000D6AD9">
      <w:r>
        <w:t>A</w:t>
      </w:r>
      <w:r w:rsidRPr="00EB106D">
        <w:t xml:space="preserve">lle priser </w:t>
      </w:r>
      <w:r>
        <w:t xml:space="preserve">er </w:t>
      </w:r>
      <w:r w:rsidRPr="00EB106D">
        <w:t>oppgitt eksklusive merverdiavgift</w:t>
      </w:r>
      <w:r>
        <w:t xml:space="preserve"> i NOK</w:t>
      </w:r>
      <w:r w:rsidRPr="00EB106D">
        <w:t>, men inkludert toll og eventuelt andre avgifter</w:t>
      </w:r>
      <w:r>
        <w:t>.</w:t>
      </w:r>
    </w:p>
    <w:p w14:paraId="34EAFD82" w14:textId="0882520D" w:rsidR="00FC339C" w:rsidRPr="008B1E76" w:rsidRDefault="00FC339C" w:rsidP="00FC339C">
      <w:pPr>
        <w:rPr>
          <w:rFonts w:cs="Arial"/>
          <w:szCs w:val="21"/>
        </w:rPr>
      </w:pPr>
      <w:r w:rsidRPr="008B1E76">
        <w:rPr>
          <w:rFonts w:cs="Arial"/>
          <w:szCs w:val="21"/>
        </w:rPr>
        <w:t>Timeprisene er fullt ut inkluderende (inkl. administrasjon, sosiale kostnader, fortjeneste, nødvendige møter mellom Leverandør</w:t>
      </w:r>
      <w:r w:rsidR="00B05C4F">
        <w:rPr>
          <w:rFonts w:cs="Arial"/>
          <w:szCs w:val="21"/>
        </w:rPr>
        <w:t>en</w:t>
      </w:r>
      <w:r w:rsidRPr="008B1E76">
        <w:rPr>
          <w:rFonts w:cs="Arial"/>
          <w:szCs w:val="21"/>
        </w:rPr>
        <w:t xml:space="preserve"> og </w:t>
      </w:r>
      <w:r w:rsidR="00047066">
        <w:rPr>
          <w:rFonts w:cs="Arial"/>
          <w:szCs w:val="21"/>
        </w:rPr>
        <w:t>Oppdragsgiveren</w:t>
      </w:r>
      <w:r w:rsidRPr="008B1E76">
        <w:rPr>
          <w:rFonts w:cs="Arial"/>
          <w:szCs w:val="21"/>
        </w:rPr>
        <w:t xml:space="preserve"> mm.). Timeprisen skal være den samme for alt arbeid, uavhengig av tidspunkt og sted, med mindre annet er avtalt i det enkelte avrop. Matpause er ikke en del av fakturerbar tid. Medgått tid til administrative møter i forbindelse med kontrakten i hele kontraktsperioden, inkludert opsjoner honoreres ikke. Leverandøren plikter å stille med relevante personell i møter med tilstrekkelig fullmakt. </w:t>
      </w:r>
      <w:r w:rsidRPr="008B1E76">
        <w:rPr>
          <w:rFonts w:cs="Arial"/>
          <w:b/>
          <w:bCs/>
          <w:szCs w:val="21"/>
        </w:rPr>
        <w:t> </w:t>
      </w:r>
      <w:r w:rsidRPr="008B1E76">
        <w:rPr>
          <w:rFonts w:cs="Arial"/>
          <w:szCs w:val="21"/>
        </w:rPr>
        <w:t>   </w:t>
      </w:r>
    </w:p>
    <w:p w14:paraId="5D505A43" w14:textId="17CD2597" w:rsidR="00FC339C" w:rsidRPr="008B1E76" w:rsidRDefault="00FC339C" w:rsidP="00FC339C">
      <w:pPr>
        <w:rPr>
          <w:rFonts w:cs="Arial"/>
          <w:szCs w:val="21"/>
        </w:rPr>
      </w:pPr>
      <w:r w:rsidRPr="008B1E76">
        <w:rPr>
          <w:rFonts w:cs="Arial"/>
          <w:szCs w:val="21"/>
        </w:rPr>
        <w:t xml:space="preserve">Priser på andre tjenester avtales i hvert enkelt avrop. Andre leveranser/utstyr/utlegg skal godkjennes av </w:t>
      </w:r>
      <w:r w:rsidR="00A535C1">
        <w:rPr>
          <w:rFonts w:cs="Arial"/>
          <w:szCs w:val="21"/>
        </w:rPr>
        <w:t>Oppdragsgiveren</w:t>
      </w:r>
      <w:r w:rsidRPr="008B1E76">
        <w:rPr>
          <w:rFonts w:cs="Arial"/>
          <w:szCs w:val="21"/>
        </w:rPr>
        <w:t xml:space="preserve"> og godtgjøres iht. faktura uten påslag, dersom ikke annet er avtalt i det enkelte avrop.    </w:t>
      </w:r>
    </w:p>
    <w:p w14:paraId="714DB44B" w14:textId="7619ABD7" w:rsidR="005C2D1D" w:rsidRDefault="00FC339C" w:rsidP="00A1370A">
      <w:pPr>
        <w:rPr>
          <w:rFonts w:cs="Arial"/>
          <w:szCs w:val="21"/>
        </w:rPr>
      </w:pPr>
      <w:r w:rsidRPr="008B1E76">
        <w:rPr>
          <w:rFonts w:cs="Arial"/>
          <w:szCs w:val="21"/>
        </w:rPr>
        <w:t xml:space="preserve">Leverandøren skal oppgi timepriser i tabellene i </w:t>
      </w:r>
      <w:r w:rsidRPr="00650FF5">
        <w:rPr>
          <w:rFonts w:cs="Arial"/>
          <w:b/>
          <w:bCs/>
          <w:szCs w:val="21"/>
        </w:rPr>
        <w:t>Bilag</w:t>
      </w:r>
      <w:r w:rsidR="00491BDA" w:rsidRPr="00650FF5">
        <w:rPr>
          <w:rFonts w:cs="Arial"/>
          <w:b/>
          <w:bCs/>
          <w:szCs w:val="21"/>
        </w:rPr>
        <w:t xml:space="preserve"> 5</w:t>
      </w:r>
      <w:r w:rsidRPr="00650FF5">
        <w:rPr>
          <w:rFonts w:cs="Arial"/>
          <w:b/>
          <w:bCs/>
          <w:szCs w:val="21"/>
        </w:rPr>
        <w:t>.1 prisskjema</w:t>
      </w:r>
      <w:r w:rsidRPr="008B1E76">
        <w:rPr>
          <w:rFonts w:cs="Arial"/>
          <w:szCs w:val="21"/>
        </w:rPr>
        <w:t xml:space="preserve"> (leveres som Excel-fil).   </w:t>
      </w:r>
    </w:p>
    <w:p w14:paraId="45B2E5FC" w14:textId="77777777" w:rsidR="00271995" w:rsidRDefault="00271995" w:rsidP="00A1370A"/>
    <w:p w14:paraId="787DDD49" w14:textId="2B4AD2A6" w:rsidR="009E0D99" w:rsidRDefault="00222A40" w:rsidP="005E4947">
      <w:pPr>
        <w:pStyle w:val="Overskrift2"/>
        <w:numPr>
          <w:ilvl w:val="0"/>
          <w:numId w:val="6"/>
        </w:numPr>
        <w:rPr>
          <w:rFonts w:ascii="Arial" w:eastAsia="Calibri" w:hAnsi="Arial" w:cs="Arial"/>
          <w:sz w:val="36"/>
          <w:szCs w:val="36"/>
        </w:rPr>
      </w:pPr>
      <w:bookmarkStart w:id="6" w:name="_Toc420870924"/>
      <w:r>
        <w:rPr>
          <w:rFonts w:ascii="Arial" w:eastAsia="Calibri" w:hAnsi="Arial" w:cs="Arial"/>
          <w:sz w:val="36"/>
          <w:szCs w:val="36"/>
        </w:rPr>
        <w:t>Utlegg</w:t>
      </w:r>
    </w:p>
    <w:p w14:paraId="2C7586BE" w14:textId="77777777" w:rsidR="00C017CC" w:rsidRPr="005B428E" w:rsidRDefault="00C017CC" w:rsidP="00C017CC">
      <w:pPr>
        <w:rPr>
          <w:rFonts w:cs="Arial"/>
        </w:rPr>
      </w:pPr>
      <w:r w:rsidRPr="005B428E">
        <w:rPr>
          <w:rFonts w:cs="Arial"/>
        </w:rPr>
        <w:t xml:space="preserve">I tillegg til avtalt vederlag, skal </w:t>
      </w:r>
      <w:r>
        <w:rPr>
          <w:rFonts w:cs="Arial"/>
        </w:rPr>
        <w:t>Oppdragsgiveren</w:t>
      </w:r>
      <w:r w:rsidRPr="005B428E">
        <w:rPr>
          <w:rFonts w:cs="Arial"/>
        </w:rPr>
        <w:t xml:space="preserve"> refundere Leverandørens dokumenterte utlegg til:</w:t>
      </w:r>
    </w:p>
    <w:p w14:paraId="03EC7DAE" w14:textId="77777777" w:rsidR="002070A3" w:rsidRPr="005B428E" w:rsidRDefault="002070A3" w:rsidP="002070A3">
      <w:pPr>
        <w:rPr>
          <w:rFonts w:cs="Arial"/>
        </w:rPr>
      </w:pPr>
      <w:r w:rsidRPr="29A132C6">
        <w:rPr>
          <w:rFonts w:cs="Arial"/>
        </w:rPr>
        <w:t xml:space="preserve">Reise- og diettkostnader skal dekkes etter følgende satser: Statens gjeldende satser. Dette skal avklares skriftlig med Oppdragsgiveren i hvert enkelt avrop. </w:t>
      </w:r>
    </w:p>
    <w:p w14:paraId="386480C4" w14:textId="77777777" w:rsidR="00222A40" w:rsidRPr="00222A40" w:rsidRDefault="00222A40" w:rsidP="00222A40"/>
    <w:p w14:paraId="04593D8C" w14:textId="29464F00" w:rsidR="00011056" w:rsidRDefault="00011056" w:rsidP="00F84EC0">
      <w:pPr>
        <w:pStyle w:val="Overskrift2"/>
        <w:numPr>
          <w:ilvl w:val="0"/>
          <w:numId w:val="6"/>
        </w:numPr>
        <w:rPr>
          <w:rFonts w:ascii="Arial" w:eastAsia="Calibri" w:hAnsi="Arial" w:cs="Arial"/>
          <w:sz w:val="36"/>
          <w:szCs w:val="36"/>
        </w:rPr>
      </w:pPr>
      <w:r>
        <w:rPr>
          <w:rFonts w:ascii="Arial" w:eastAsia="Calibri" w:hAnsi="Arial" w:cs="Arial"/>
          <w:sz w:val="36"/>
          <w:szCs w:val="36"/>
        </w:rPr>
        <w:t>Reisetid</w:t>
      </w:r>
    </w:p>
    <w:p w14:paraId="69B83385" w14:textId="77777777" w:rsidR="0066436A" w:rsidRDefault="0066436A" w:rsidP="0066436A">
      <w:pPr>
        <w:rPr>
          <w:rFonts w:cs="Arial"/>
          <w:iCs/>
        </w:rPr>
      </w:pPr>
      <w:r w:rsidRPr="005B428E">
        <w:rPr>
          <w:rFonts w:cs="Arial"/>
          <w:iCs/>
        </w:rPr>
        <w:t xml:space="preserve">Reisetid faktureres ikke. </w:t>
      </w:r>
    </w:p>
    <w:p w14:paraId="4ABF4824" w14:textId="77777777" w:rsidR="002070A3" w:rsidRPr="005B428E" w:rsidRDefault="002070A3" w:rsidP="0066436A">
      <w:pPr>
        <w:rPr>
          <w:rFonts w:cs="Arial"/>
          <w:iCs/>
        </w:rPr>
      </w:pPr>
    </w:p>
    <w:p w14:paraId="080CFDA5" w14:textId="77777777" w:rsidR="00A1370A" w:rsidRPr="00A1370A" w:rsidRDefault="00A1370A" w:rsidP="00F84EC0">
      <w:pPr>
        <w:pStyle w:val="Overskrift2"/>
        <w:numPr>
          <w:ilvl w:val="0"/>
          <w:numId w:val="6"/>
        </w:numPr>
        <w:rPr>
          <w:rFonts w:ascii="Arial" w:eastAsia="Calibri" w:hAnsi="Arial" w:cs="Arial"/>
          <w:sz w:val="36"/>
          <w:szCs w:val="36"/>
        </w:rPr>
      </w:pPr>
      <w:bookmarkStart w:id="7" w:name="_Toc420870937"/>
      <w:bookmarkEnd w:id="6"/>
      <w:r w:rsidRPr="00A1370A">
        <w:rPr>
          <w:rFonts w:ascii="Arial" w:eastAsia="Calibri" w:hAnsi="Arial" w:cs="Arial"/>
          <w:sz w:val="36"/>
          <w:szCs w:val="36"/>
        </w:rPr>
        <w:t>Faktureringstidspunkt og betalingsbetingelser</w:t>
      </w:r>
      <w:bookmarkEnd w:id="7"/>
    </w:p>
    <w:p w14:paraId="265D607A" w14:textId="77777777" w:rsidR="0022376C" w:rsidRPr="00FF5717" w:rsidRDefault="0022376C" w:rsidP="00F84EC0">
      <w:pPr>
        <w:pStyle w:val="Overskrift2"/>
        <w:numPr>
          <w:ilvl w:val="1"/>
          <w:numId w:val="6"/>
        </w:numPr>
        <w:rPr>
          <w:rFonts w:ascii="Arial" w:eastAsia="Calibri" w:hAnsi="Arial" w:cs="Arial"/>
          <w:sz w:val="36"/>
          <w:szCs w:val="36"/>
        </w:rPr>
      </w:pPr>
      <w:r>
        <w:rPr>
          <w:rFonts w:ascii="Arial" w:eastAsia="Calibri" w:hAnsi="Arial" w:cs="Arial"/>
          <w:sz w:val="36"/>
          <w:szCs w:val="36"/>
        </w:rPr>
        <w:t>Generelt</w:t>
      </w:r>
    </w:p>
    <w:p w14:paraId="56D43761" w14:textId="2D2B89D1" w:rsidR="0022376C" w:rsidRDefault="0022376C" w:rsidP="008762A6">
      <w:pPr>
        <w:rPr>
          <w:rFonts w:cs="Arial"/>
          <w:szCs w:val="21"/>
        </w:rPr>
      </w:pPr>
      <w:r w:rsidRPr="007C02E1">
        <w:rPr>
          <w:rFonts w:cs="Arial"/>
          <w:szCs w:val="21"/>
        </w:rPr>
        <w:t>Vederlag basert på løpende timer faktureres etterskuddsvis pr. måned. I så fall skal fakturert beløp gjelde den tid som er medgått frem til faktureringstidspunktet, samt eventuell dekning av utgifter påløpt i samme tidsrom.</w:t>
      </w:r>
    </w:p>
    <w:p w14:paraId="3EC14E66" w14:textId="77777777" w:rsidR="00EA54FD" w:rsidRPr="00EA54FD" w:rsidRDefault="00EA54FD" w:rsidP="008762A6">
      <w:pPr>
        <w:rPr>
          <w:rFonts w:cs="Arial"/>
          <w:szCs w:val="21"/>
        </w:rPr>
      </w:pPr>
    </w:p>
    <w:p w14:paraId="3AE0F185" w14:textId="755170FE" w:rsidR="008A2701" w:rsidRPr="008A2701" w:rsidRDefault="0022376C" w:rsidP="00F84EC0">
      <w:pPr>
        <w:pStyle w:val="Overskrift2"/>
        <w:numPr>
          <w:ilvl w:val="1"/>
          <w:numId w:val="6"/>
        </w:numPr>
        <w:rPr>
          <w:rFonts w:ascii="Arial" w:eastAsia="Calibri" w:hAnsi="Arial" w:cs="Arial"/>
          <w:sz w:val="36"/>
          <w:szCs w:val="36"/>
        </w:rPr>
      </w:pPr>
      <w:r>
        <w:rPr>
          <w:rFonts w:ascii="Arial" w:eastAsia="Calibri" w:hAnsi="Arial" w:cs="Arial"/>
          <w:sz w:val="36"/>
          <w:szCs w:val="36"/>
        </w:rPr>
        <w:t>Fakturering</w:t>
      </w:r>
    </w:p>
    <w:p w14:paraId="5F537262" w14:textId="36BB1AAE" w:rsidR="008A6A40" w:rsidRPr="005B428E" w:rsidRDefault="00A1370A" w:rsidP="008A6A40">
      <w:pPr>
        <w:rPr>
          <w:rFonts w:cs="Arial"/>
        </w:rPr>
      </w:pPr>
      <w:r w:rsidRPr="00C90F8D">
        <w:rPr>
          <w:rFonts w:cs="Arial"/>
        </w:rPr>
        <w:t>Fakturafilen må oppfylle kravene i den til enhver tid gjeldende versjonen av EHF</w:t>
      </w:r>
      <w:r w:rsidRPr="00C90F8D">
        <w:rPr>
          <w:rStyle w:val="Hyperkobling"/>
          <w:rFonts w:cs="Arial"/>
        </w:rPr>
        <w:t xml:space="preserve"> (</w:t>
      </w:r>
      <w:hyperlink r:id="rId11" w:history="1">
        <w:r w:rsidRPr="00C90F8D">
          <w:rPr>
            <w:rStyle w:val="Hyperkobling"/>
            <w:rFonts w:cs="Arial"/>
          </w:rPr>
          <w:t>https://www.banenor.no/efaktura</w:t>
        </w:r>
      </w:hyperlink>
      <w:r w:rsidRPr="00C90F8D">
        <w:rPr>
          <w:rStyle w:val="Hyperkobling"/>
          <w:rFonts w:cs="Arial"/>
        </w:rPr>
        <w:t xml:space="preserve">). </w:t>
      </w:r>
      <w:r w:rsidR="008A6A40" w:rsidRPr="005B428E">
        <w:rPr>
          <w:rFonts w:cs="Arial"/>
        </w:rPr>
        <w:t>Leverandøren må selv bære eventuelle kostnader som leveranse av elektronisk faktura måtte medføre for denne.</w:t>
      </w:r>
    </w:p>
    <w:p w14:paraId="79ECF5DE" w14:textId="3904B7AD" w:rsidR="00883D1E" w:rsidRPr="009C1DEB" w:rsidRDefault="00883D1E" w:rsidP="00883D1E">
      <w:pPr>
        <w:rPr>
          <w:rFonts w:cs="Arial"/>
        </w:rPr>
      </w:pPr>
      <w:r w:rsidRPr="009C1DEB">
        <w:rPr>
          <w:rFonts w:cs="Arial"/>
        </w:rPr>
        <w:t>Faktura skal inneha gyldig fakturareferanse, og merkes med innkjøpsordrenummer</w:t>
      </w:r>
      <w:r w:rsidR="001409A5">
        <w:rPr>
          <w:rFonts w:cs="Arial"/>
        </w:rPr>
        <w:t xml:space="preserve"> i feltet </w:t>
      </w:r>
      <w:proofErr w:type="spellStart"/>
      <w:r w:rsidR="001409A5">
        <w:rPr>
          <w:rFonts w:cs="Arial"/>
        </w:rPr>
        <w:t>OrderReference</w:t>
      </w:r>
      <w:proofErr w:type="spellEnd"/>
      <w:r w:rsidRPr="009C1DEB">
        <w:rPr>
          <w:rFonts w:cs="Arial"/>
        </w:rPr>
        <w:t>:</w:t>
      </w:r>
    </w:p>
    <w:p w14:paraId="12A149D3" w14:textId="77777777" w:rsidR="00883D1E" w:rsidRPr="0066146C" w:rsidRDefault="00883D1E" w:rsidP="00883D1E">
      <w:pPr>
        <w:numPr>
          <w:ilvl w:val="0"/>
          <w:numId w:val="5"/>
        </w:numPr>
        <w:spacing w:after="0" w:line="240" w:lineRule="auto"/>
        <w:textAlignment w:val="center"/>
        <w:rPr>
          <w:rFonts w:cs="Arial"/>
        </w:rPr>
      </w:pPr>
      <w:r w:rsidRPr="0066146C">
        <w:rPr>
          <w:rFonts w:cs="Arial"/>
        </w:rPr>
        <w:t>Innkjøpsordrenummer: ……</w:t>
      </w:r>
      <w:proofErr w:type="gramStart"/>
      <w:r w:rsidRPr="0066146C">
        <w:rPr>
          <w:rFonts w:cs="Arial"/>
        </w:rPr>
        <w:t>………….</w:t>
      </w:r>
      <w:proofErr w:type="gramEnd"/>
      <w:r w:rsidRPr="0066146C">
        <w:rPr>
          <w:rFonts w:cs="Arial"/>
        </w:rPr>
        <w:t>.</w:t>
      </w:r>
    </w:p>
    <w:p w14:paraId="5099E703" w14:textId="77777777" w:rsidR="00883D1E" w:rsidRPr="0066146C" w:rsidRDefault="00883D1E" w:rsidP="00883D1E">
      <w:pPr>
        <w:spacing w:after="0" w:line="240" w:lineRule="auto"/>
        <w:textAlignment w:val="center"/>
        <w:rPr>
          <w:rFonts w:cs="Arial"/>
        </w:rPr>
      </w:pPr>
    </w:p>
    <w:p w14:paraId="79A4D76C" w14:textId="77777777" w:rsidR="00CF6404" w:rsidRPr="0066146C" w:rsidRDefault="00CF6404" w:rsidP="00CF6404">
      <w:pPr>
        <w:rPr>
          <w:rFonts w:cs="Arial"/>
          <w:color w:val="000000"/>
          <w:shd w:val="clear" w:color="auto" w:fill="FFFFFF"/>
        </w:rPr>
      </w:pPr>
      <w:r w:rsidRPr="0066146C">
        <w:rPr>
          <w:rFonts w:eastAsia="Calibri" w:cs="Arial"/>
        </w:rPr>
        <w:lastRenderedPageBreak/>
        <w:t xml:space="preserve">Frem til innkjøpsordre er opprettet, skal faktura merkes med ressursnummer i </w:t>
      </w:r>
      <w:r w:rsidRPr="0066146C">
        <w:rPr>
          <w:rFonts w:cs="Arial"/>
          <w:color w:val="000000"/>
          <w:shd w:val="clear" w:color="auto" w:fill="FFFFFF"/>
        </w:rPr>
        <w:t xml:space="preserve">deres referanse i feltet </w:t>
      </w:r>
      <w:proofErr w:type="spellStart"/>
      <w:r w:rsidRPr="0066146C">
        <w:rPr>
          <w:rFonts w:cs="Arial"/>
          <w:color w:val="000000"/>
          <w:shd w:val="clear" w:color="auto" w:fill="FFFFFF"/>
        </w:rPr>
        <w:t>BuyerReference</w:t>
      </w:r>
      <w:proofErr w:type="spellEnd"/>
      <w:r w:rsidRPr="0066146C">
        <w:rPr>
          <w:rFonts w:cs="Arial"/>
          <w:color w:val="000000"/>
          <w:shd w:val="clear" w:color="auto" w:fill="FFFFFF"/>
        </w:rPr>
        <w:t>.</w:t>
      </w:r>
    </w:p>
    <w:p w14:paraId="43E935E8" w14:textId="77777777" w:rsidR="00CF6404" w:rsidRPr="0066146C" w:rsidRDefault="00CF6404" w:rsidP="00CF6404">
      <w:pPr>
        <w:pStyle w:val="Listeavsnitt"/>
        <w:numPr>
          <w:ilvl w:val="0"/>
          <w:numId w:val="5"/>
        </w:numPr>
        <w:spacing w:line="260" w:lineRule="exact"/>
        <w:rPr>
          <w:rFonts w:eastAsia="Calibri" w:cs="Arial"/>
          <w:szCs w:val="22"/>
        </w:rPr>
      </w:pPr>
      <w:r w:rsidRPr="0066146C">
        <w:rPr>
          <w:rFonts w:eastAsia="Calibri" w:cs="Arial"/>
          <w:szCs w:val="22"/>
        </w:rPr>
        <w:t xml:space="preserve">Ressursnummer (seks siffer): </w:t>
      </w:r>
      <w:r w:rsidRPr="0066146C">
        <w:rPr>
          <w:rFonts w:cs="Arial"/>
        </w:rPr>
        <w:t>……</w:t>
      </w:r>
      <w:proofErr w:type="gramStart"/>
      <w:r w:rsidRPr="0066146C">
        <w:rPr>
          <w:rFonts w:cs="Arial"/>
        </w:rPr>
        <w:t>………….</w:t>
      </w:r>
      <w:proofErr w:type="gramEnd"/>
      <w:r w:rsidRPr="0066146C">
        <w:rPr>
          <w:rFonts w:cs="Arial"/>
        </w:rPr>
        <w:t>.</w:t>
      </w:r>
    </w:p>
    <w:p w14:paraId="64C5DFDE" w14:textId="77777777" w:rsidR="00CF6404" w:rsidRPr="0066146C" w:rsidRDefault="00CF6404" w:rsidP="00CF6404">
      <w:pPr>
        <w:ind w:left="708"/>
        <w:rPr>
          <w:rFonts w:eastAsia="Calibri" w:cs="Arial"/>
        </w:rPr>
      </w:pPr>
    </w:p>
    <w:p w14:paraId="7BD778F3" w14:textId="77777777" w:rsidR="00C04476" w:rsidRPr="0066146C" w:rsidRDefault="00CF6404" w:rsidP="00C04476">
      <w:pPr>
        <w:rPr>
          <w:rFonts w:cs="Arial"/>
        </w:rPr>
      </w:pPr>
      <w:r w:rsidRPr="0066146C">
        <w:rPr>
          <w:rFonts w:eastAsia="Calibri" w:cs="Arial"/>
        </w:rPr>
        <w:t>I tillegg skal faktura merkes med følgende informasjon i notatfeltet:</w:t>
      </w:r>
      <w:r w:rsidRPr="0066146C">
        <w:rPr>
          <w:rFonts w:cs="Arial"/>
        </w:rPr>
        <w:t xml:space="preserve"> </w:t>
      </w:r>
    </w:p>
    <w:p w14:paraId="6CCBC21E" w14:textId="173F8B80" w:rsidR="00CF6404" w:rsidRPr="0066146C" w:rsidRDefault="00CF6404" w:rsidP="00C04476">
      <w:pPr>
        <w:pStyle w:val="Listeavsnitt"/>
        <w:numPr>
          <w:ilvl w:val="0"/>
          <w:numId w:val="5"/>
        </w:numPr>
        <w:rPr>
          <w:rFonts w:eastAsia="Calibri" w:cs="Arial"/>
        </w:rPr>
      </w:pPr>
      <w:r w:rsidRPr="0066146C">
        <w:rPr>
          <w:rFonts w:eastAsia="Calibri" w:cs="Arial"/>
        </w:rPr>
        <w:t>Koststed: ……………….</w:t>
      </w:r>
    </w:p>
    <w:p w14:paraId="3F4F6E50" w14:textId="3E0617FA" w:rsidR="00A1370A" w:rsidRPr="0066146C" w:rsidRDefault="00CF6404" w:rsidP="00A1370A">
      <w:pPr>
        <w:pStyle w:val="Listeavsnitt"/>
        <w:numPr>
          <w:ilvl w:val="0"/>
          <w:numId w:val="5"/>
        </w:numPr>
        <w:spacing w:line="260" w:lineRule="exact"/>
        <w:rPr>
          <w:rFonts w:eastAsia="Calibri" w:cs="Arial"/>
        </w:rPr>
      </w:pPr>
      <w:proofErr w:type="spellStart"/>
      <w:r w:rsidRPr="0066146C">
        <w:rPr>
          <w:rFonts w:eastAsia="Calibri" w:cs="Arial"/>
        </w:rPr>
        <w:t>Kontraktsnummer</w:t>
      </w:r>
      <w:proofErr w:type="spellEnd"/>
      <w:r w:rsidRPr="0066146C">
        <w:rPr>
          <w:rFonts w:eastAsia="Calibri" w:cs="Arial"/>
        </w:rPr>
        <w:t>: ……</w:t>
      </w:r>
      <w:proofErr w:type="gramStart"/>
      <w:r w:rsidRPr="0066146C">
        <w:rPr>
          <w:rFonts w:eastAsia="Calibri" w:cs="Arial"/>
        </w:rPr>
        <w:t>………….</w:t>
      </w:r>
      <w:proofErr w:type="gramEnd"/>
      <w:r w:rsidR="0066146C" w:rsidRPr="0066146C">
        <w:rPr>
          <w:rFonts w:eastAsia="Calibri" w:cs="Arial"/>
        </w:rPr>
        <w:br/>
      </w:r>
    </w:p>
    <w:p w14:paraId="577A3191" w14:textId="77777777" w:rsidR="00D4775A" w:rsidRPr="00233A12" w:rsidRDefault="00D4775A" w:rsidP="00D4775A">
      <w:pPr>
        <w:pStyle w:val="STY2Brdtekst"/>
        <w:rPr>
          <w:lang w:eastAsia="nb-NO"/>
        </w:rPr>
      </w:pPr>
      <w:bookmarkStart w:id="8" w:name="_Hlk25649792"/>
      <w:r w:rsidRPr="0066146C">
        <w:rPr>
          <w:lang w:eastAsia="nb-NO"/>
        </w:rPr>
        <w:t>Ved fakturering skal Leverandøren tillegge merverdiavgift iht. gjeldende lover og forskrifter. Detaljert gjennomgang av dette tas av partene i fellesskap ved oppstart av Kontrakten. Det er Leverandøren som er ansvarlig for at korrekt MVA beregnes.</w:t>
      </w:r>
      <w:bookmarkEnd w:id="8"/>
    </w:p>
    <w:p w14:paraId="70C7F895" w14:textId="77777777" w:rsidR="00CB78C6" w:rsidRPr="00C1286A" w:rsidRDefault="00CB78C6" w:rsidP="00A1370A"/>
    <w:p w14:paraId="6547B6CC" w14:textId="77777777" w:rsidR="00A1370A" w:rsidRPr="00A1370A" w:rsidRDefault="00A1370A" w:rsidP="00F84EC0">
      <w:pPr>
        <w:pStyle w:val="Overskrift2"/>
        <w:numPr>
          <w:ilvl w:val="0"/>
          <w:numId w:val="6"/>
        </w:numPr>
        <w:rPr>
          <w:rFonts w:ascii="Arial" w:eastAsia="Calibri" w:hAnsi="Arial" w:cs="Arial"/>
          <w:sz w:val="36"/>
          <w:szCs w:val="36"/>
        </w:rPr>
      </w:pPr>
      <w:bookmarkStart w:id="9" w:name="_Toc421110383"/>
      <w:r w:rsidRPr="00A1370A">
        <w:rPr>
          <w:rFonts w:ascii="Arial" w:eastAsia="Calibri" w:hAnsi="Arial" w:cs="Arial"/>
          <w:sz w:val="36"/>
          <w:szCs w:val="36"/>
        </w:rPr>
        <w:t>Prisendringer</w:t>
      </w:r>
      <w:bookmarkEnd w:id="9"/>
    </w:p>
    <w:p w14:paraId="0181841D" w14:textId="77777777" w:rsidR="00395736" w:rsidRPr="005B428E" w:rsidRDefault="00395736" w:rsidP="00395736">
      <w:pPr>
        <w:rPr>
          <w:rFonts w:cs="Arial"/>
        </w:rPr>
      </w:pPr>
      <w:r w:rsidRPr="005B428E">
        <w:rPr>
          <w:rFonts w:cs="Arial"/>
        </w:rPr>
        <w:t xml:space="preserve">Prisene kan endres i den utstrekning regler eller vedtak for offentlige avgifter endres med virkning for Leverandørens vederlag eller kostnader. </w:t>
      </w:r>
    </w:p>
    <w:p w14:paraId="4F0D55D8" w14:textId="2B600451" w:rsidR="00CE1251" w:rsidRPr="005B428E" w:rsidRDefault="00CE1251" w:rsidP="00CE1251">
      <w:pPr>
        <w:jc w:val="both"/>
        <w:rPr>
          <w:rFonts w:cs="Arial"/>
        </w:rPr>
      </w:pPr>
      <w:r w:rsidRPr="005B428E">
        <w:rPr>
          <w:rFonts w:cs="Arial"/>
        </w:rPr>
        <w:t xml:space="preserve">Kontraktens priser er faste de 12 påfølgende månedene etter den måned som </w:t>
      </w:r>
      <w:r w:rsidR="00FE4FF5" w:rsidRPr="00FE4FF5">
        <w:rPr>
          <w:rFonts w:cs="Arial"/>
        </w:rPr>
        <w:t>avtalen ble inngått</w:t>
      </w:r>
      <w:r w:rsidRPr="005B428E">
        <w:rPr>
          <w:rFonts w:cs="Arial"/>
        </w:rPr>
        <w:t>. Deretter kan hver av partene årlig kreve at prisene indeksreguleres. Krav om årlig indeksregulering må fremsettes senest innen tre måneder fra det først var anledning til å fremsette slikt krav, ellers tapes kravet.</w:t>
      </w:r>
    </w:p>
    <w:p w14:paraId="059B970A" w14:textId="77777777" w:rsidR="00CE1251" w:rsidRPr="005B428E" w:rsidRDefault="00CE1251" w:rsidP="00CE1251">
      <w:pPr>
        <w:jc w:val="both"/>
        <w:rPr>
          <w:rFonts w:cs="Arial"/>
        </w:rPr>
      </w:pPr>
      <w:r w:rsidRPr="005B428E">
        <w:rPr>
          <w:rFonts w:cs="Arial"/>
        </w:rPr>
        <w:t>Indeksreguleringen skal gjøres som følger:</w:t>
      </w:r>
    </w:p>
    <w:p w14:paraId="3CFE038B" w14:textId="77777777" w:rsidR="00CE1251" w:rsidRPr="005B428E" w:rsidRDefault="00CE1251" w:rsidP="00CE1251">
      <w:pPr>
        <w:jc w:val="both"/>
        <w:rPr>
          <w:rFonts w:cs="Arial"/>
        </w:rPr>
      </w:pPr>
      <w:r w:rsidRPr="005B428E">
        <w:rPr>
          <w:rFonts w:cs="Arial"/>
        </w:rPr>
        <w:t>For indeksregulering deles timepriser for arbeidstimer for personell inn i to deler:</w:t>
      </w:r>
    </w:p>
    <w:p w14:paraId="77DACC13" w14:textId="77777777" w:rsidR="00CE1251" w:rsidRPr="005B428E" w:rsidRDefault="00CE1251" w:rsidP="00F84EC0">
      <w:pPr>
        <w:pStyle w:val="Listeavsnitt"/>
        <w:keepLines/>
        <w:widowControl w:val="0"/>
        <w:numPr>
          <w:ilvl w:val="0"/>
          <w:numId w:val="7"/>
        </w:numPr>
        <w:jc w:val="both"/>
        <w:rPr>
          <w:rFonts w:cs="Arial"/>
        </w:rPr>
      </w:pPr>
      <w:r w:rsidRPr="005B428E">
        <w:rPr>
          <w:rFonts w:cs="Arial"/>
        </w:rPr>
        <w:t>60% av timeprisen reguleres i henhold til Statistisk Sentralbyrås konsumprisindeks for varer og tjenester, etter leveringssektor for tjenester hvor arbeidskraft dominerer (tabell 11117, eller tabell/indeks som eventuelt erstatter denne).</w:t>
      </w:r>
    </w:p>
    <w:p w14:paraId="1FD3FA47" w14:textId="77777777" w:rsidR="00CE1251" w:rsidRPr="005B428E" w:rsidRDefault="00CE1251" w:rsidP="00F84EC0">
      <w:pPr>
        <w:pStyle w:val="Listeavsnitt"/>
        <w:keepLines/>
        <w:widowControl w:val="0"/>
        <w:numPr>
          <w:ilvl w:val="0"/>
          <w:numId w:val="7"/>
        </w:numPr>
        <w:jc w:val="both"/>
        <w:rPr>
          <w:rFonts w:cs="Arial"/>
        </w:rPr>
      </w:pPr>
      <w:r w:rsidRPr="005B428E">
        <w:rPr>
          <w:rFonts w:cs="Arial"/>
        </w:rPr>
        <w:t xml:space="preserve">40% av timeprisen reguleres av Statistisk Sentralbyrås konsumprisindeks, totalindeks. </w:t>
      </w:r>
    </w:p>
    <w:p w14:paraId="2235358F" w14:textId="77777777" w:rsidR="00CE1251" w:rsidRPr="005B428E" w:rsidRDefault="00CE1251" w:rsidP="00CE1251">
      <w:pPr>
        <w:jc w:val="both"/>
        <w:rPr>
          <w:rFonts w:cs="Arial"/>
        </w:rPr>
      </w:pPr>
    </w:p>
    <w:p w14:paraId="6E547887" w14:textId="77777777" w:rsidR="00CE1251" w:rsidRPr="005B428E" w:rsidRDefault="00CE1251" w:rsidP="00CE1251">
      <w:pPr>
        <w:jc w:val="both"/>
        <w:rPr>
          <w:rFonts w:cs="Arial"/>
        </w:rPr>
      </w:pPr>
      <w:r w:rsidRPr="005B428E">
        <w:rPr>
          <w:rFonts w:cs="Arial"/>
        </w:rPr>
        <w:t>Ved regulering av eventuelle øvrige satser eller priser er grunnlaget for regulering kun og i sin helhet Statistisks sentralbyrås konsumprisindeks, totalindeks.</w:t>
      </w:r>
    </w:p>
    <w:p w14:paraId="66375346" w14:textId="77777777" w:rsidR="00CE1251" w:rsidRPr="005B428E" w:rsidRDefault="00CE1251" w:rsidP="00CE1251">
      <w:pPr>
        <w:jc w:val="both"/>
        <w:rPr>
          <w:rFonts w:cs="Arial"/>
        </w:rPr>
      </w:pPr>
      <w:r w:rsidRPr="005B428E">
        <w:rPr>
          <w:rFonts w:cs="Arial"/>
        </w:rPr>
        <w:t>Eventuell påslagsprosent skal ikke justeres.</w:t>
      </w:r>
    </w:p>
    <w:p w14:paraId="7BA1BC1E" w14:textId="369B37E5" w:rsidR="00F90122" w:rsidRPr="006B6B18" w:rsidRDefault="00CE1251" w:rsidP="001139AB">
      <w:pPr>
        <w:rPr>
          <w:rFonts w:cs="Arial"/>
        </w:rPr>
      </w:pPr>
      <w:r w:rsidRPr="006B6B18">
        <w:rPr>
          <w:rFonts w:cs="Arial"/>
        </w:rPr>
        <w:t xml:space="preserve">Basis for reguleringen første gang er indeksen den måned som </w:t>
      </w:r>
      <w:r w:rsidR="00FE4FF5" w:rsidRPr="006B6B18">
        <w:rPr>
          <w:rFonts w:cs="Arial"/>
        </w:rPr>
        <w:t>avtalen ble inngått</w:t>
      </w:r>
      <w:r w:rsidRPr="006B6B18">
        <w:rPr>
          <w:rFonts w:cs="Arial"/>
        </w:rPr>
        <w:t>.</w:t>
      </w:r>
    </w:p>
    <w:p w14:paraId="0036F6A7" w14:textId="1693AE33" w:rsidR="0060717C" w:rsidRDefault="0060717C" w:rsidP="001139AB">
      <w:pPr>
        <w:rPr>
          <w:rFonts w:cs="Arial"/>
        </w:rPr>
      </w:pPr>
      <w:r w:rsidRPr="006B6B18">
        <w:t>Leverandørene har ansvar for å sende inn nye reviderte prisskjema/lister med tilhørende utregning av prisreguleringen sammen med kravet om prisreguleringen.</w:t>
      </w:r>
    </w:p>
    <w:p w14:paraId="1CAC17EC" w14:textId="7450E6C7" w:rsidR="00C07C70" w:rsidRPr="00133C6B" w:rsidRDefault="00C07C70" w:rsidP="001139AB">
      <w:pPr>
        <w:rPr>
          <w:rFonts w:cs="Arial"/>
          <w:highlight w:val="yellow"/>
        </w:rPr>
      </w:pPr>
    </w:p>
    <w:sectPr w:rsidR="00C07C70" w:rsidRPr="00133C6B" w:rsidSect="00340B6E">
      <w:head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ACFA" w14:textId="77777777" w:rsidR="00C26A55" w:rsidRDefault="00C26A55" w:rsidP="00340B6E">
      <w:pPr>
        <w:spacing w:after="0" w:line="240" w:lineRule="auto"/>
      </w:pPr>
      <w:r>
        <w:separator/>
      </w:r>
    </w:p>
  </w:endnote>
  <w:endnote w:type="continuationSeparator" w:id="0">
    <w:p w14:paraId="4F448CB5" w14:textId="77777777" w:rsidR="00C26A55" w:rsidRDefault="00C26A55" w:rsidP="00340B6E">
      <w:pPr>
        <w:spacing w:after="0" w:line="240" w:lineRule="auto"/>
      </w:pPr>
      <w:r>
        <w:continuationSeparator/>
      </w:r>
    </w:p>
  </w:endnote>
  <w:endnote w:type="continuationNotice" w:id="1">
    <w:p w14:paraId="31D310A7" w14:textId="77777777" w:rsidR="00C26A55" w:rsidRDefault="00C26A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EBE8C" w14:textId="77777777" w:rsidR="00C26A55" w:rsidRDefault="00C26A55" w:rsidP="00340B6E">
      <w:pPr>
        <w:spacing w:after="0" w:line="240" w:lineRule="auto"/>
      </w:pPr>
      <w:r>
        <w:separator/>
      </w:r>
    </w:p>
  </w:footnote>
  <w:footnote w:type="continuationSeparator" w:id="0">
    <w:p w14:paraId="1840E0EF" w14:textId="77777777" w:rsidR="00C26A55" w:rsidRDefault="00C26A55" w:rsidP="00340B6E">
      <w:pPr>
        <w:spacing w:after="0" w:line="240" w:lineRule="auto"/>
      </w:pPr>
      <w:r>
        <w:continuationSeparator/>
      </w:r>
    </w:p>
  </w:footnote>
  <w:footnote w:type="continuationNotice" w:id="1">
    <w:p w14:paraId="435A9313" w14:textId="77777777" w:rsidR="00C26A55" w:rsidRDefault="00C26A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1FD33FC4"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rPr>
          <w:t>BILAG</w:t>
        </w:r>
      </w:sdtContent>
    </w:sdt>
    <w:r w:rsidRPr="00340B6E">
      <w:rPr>
        <w:rFonts w:eastAsia="Arial" w:cs="Arial"/>
        <w:sz w:val="16"/>
        <w:szCs w:val="20"/>
      </w:rPr>
      <w:t xml:space="preserve"> </w:t>
    </w:r>
    <w:r w:rsidRPr="00340B6E">
      <w:rPr>
        <w:rFonts w:eastAsia="Arial" w:cs="Arial"/>
        <w:sz w:val="16"/>
        <w:szCs w:val="20"/>
      </w:rPr>
      <w:tab/>
      <w:t xml:space="preserve">Side </w:t>
    </w:r>
    <w:r w:rsidRPr="00340B6E">
      <w:rPr>
        <w:rFonts w:eastAsia="Arial" w:cs="Arial"/>
        <w:sz w:val="16"/>
        <w:szCs w:val="20"/>
      </w:rPr>
      <w:fldChar w:fldCharType="begin"/>
    </w:r>
    <w:r w:rsidRPr="00340B6E">
      <w:rPr>
        <w:rFonts w:eastAsia="Arial" w:cs="Arial"/>
        <w:sz w:val="16"/>
        <w:szCs w:val="20"/>
      </w:rPr>
      <w:instrText xml:space="preserve"> PAGE  \* Arabic  \* MERGEFORMAT </w:instrText>
    </w:r>
    <w:r w:rsidRPr="00340B6E">
      <w:rPr>
        <w:rFonts w:eastAsia="Arial" w:cs="Arial"/>
        <w:sz w:val="16"/>
        <w:szCs w:val="20"/>
      </w:rPr>
      <w:fldChar w:fldCharType="separate"/>
    </w:r>
    <w:r w:rsidRPr="00340B6E">
      <w:rPr>
        <w:rFonts w:eastAsia="Arial" w:cs="Arial"/>
        <w:sz w:val="16"/>
        <w:szCs w:val="20"/>
      </w:rPr>
      <w:t>1</w:t>
    </w:r>
    <w:r w:rsidRPr="00340B6E">
      <w:rPr>
        <w:rFonts w:eastAsia="Arial" w:cs="Arial"/>
        <w:sz w:val="16"/>
        <w:szCs w:val="20"/>
      </w:rPr>
      <w:fldChar w:fldCharType="end"/>
    </w:r>
    <w:r w:rsidRPr="00340B6E">
      <w:rPr>
        <w:rFonts w:eastAsia="Arial" w:cs="Arial"/>
        <w:sz w:val="16"/>
        <w:szCs w:val="20"/>
      </w:rPr>
      <w:t xml:space="preserve"> av </w:t>
    </w:r>
    <w:r w:rsidRPr="00340B6E">
      <w:rPr>
        <w:rFonts w:eastAsia="Arial" w:cs="Arial"/>
        <w:sz w:val="16"/>
        <w:szCs w:val="20"/>
      </w:rPr>
      <w:fldChar w:fldCharType="begin"/>
    </w:r>
    <w:r w:rsidRPr="00340B6E">
      <w:rPr>
        <w:rFonts w:eastAsia="Arial" w:cs="Arial"/>
        <w:sz w:val="16"/>
        <w:szCs w:val="20"/>
      </w:rPr>
      <w:instrText xml:space="preserve"> NUMPAGES  \* Arabic  \* MERGEFORMAT </w:instrText>
    </w:r>
    <w:r w:rsidRPr="00340B6E">
      <w:rPr>
        <w:rFonts w:eastAsia="Arial" w:cs="Arial"/>
        <w:sz w:val="16"/>
        <w:szCs w:val="20"/>
      </w:rPr>
      <w:fldChar w:fldCharType="separate"/>
    </w:r>
    <w:r w:rsidRPr="00340B6E">
      <w:rPr>
        <w:rFonts w:eastAsia="Arial" w:cs="Arial"/>
        <w:sz w:val="16"/>
        <w:szCs w:val="20"/>
      </w:rPr>
      <w:t>4</w:t>
    </w:r>
    <w:r w:rsidRPr="00340B6E">
      <w:rPr>
        <w:rFonts w:eastAsia="Arial" w:cs="Arial"/>
        <w:noProof/>
        <w:sz w:val="16"/>
        <w:szCs w:val="20"/>
      </w:rPr>
      <w:fldChar w:fldCharType="end"/>
    </w:r>
  </w:p>
  <w:p w14:paraId="267C867B" w14:textId="1DA046DF"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D9537B" w:rsidRPr="00EC1076">
          <w:rPr>
            <w:rFonts w:eastAsia="Arial" w:cs="Arial"/>
            <w:sz w:val="16"/>
            <w:szCs w:val="20"/>
          </w:rPr>
          <w:t>TJENESTER</w:t>
        </w:r>
      </w:sdtContent>
    </w:sdt>
    <w:r w:rsidR="00340B6E" w:rsidRPr="00340B6E">
      <w:rPr>
        <w:rFonts w:eastAsia="Arial" w:cs="Arial"/>
        <w:sz w:val="16"/>
        <w:szCs w:val="20"/>
      </w:rPr>
      <w:tab/>
      <w:t xml:space="preserve">Versjonsdato for mal: </w:t>
    </w:r>
    <w:r w:rsidR="00FC4784">
      <w:rPr>
        <w:rFonts w:eastAsia="Arial" w:cs="Arial"/>
        <w:sz w:val="16"/>
        <w:szCs w:val="20"/>
      </w:rPr>
      <w:t>17.2.2023</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38DD60B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rPr>
          <w:t>BILAG</w:t>
        </w:r>
      </w:sdtContent>
    </w:sdt>
    <w:r w:rsidRPr="00340B6E">
      <w:rPr>
        <w:rFonts w:eastAsia="Arial" w:cs="Arial"/>
        <w:sz w:val="16"/>
        <w:szCs w:val="20"/>
      </w:rPr>
      <w:t xml:space="preserve"> </w:t>
    </w:r>
    <w:r w:rsidRPr="00340B6E">
      <w:rPr>
        <w:rFonts w:eastAsia="Arial" w:cs="Arial"/>
        <w:sz w:val="16"/>
        <w:szCs w:val="20"/>
      </w:rPr>
      <w:tab/>
      <w:t xml:space="preserve">Side </w:t>
    </w:r>
    <w:r w:rsidRPr="00340B6E">
      <w:rPr>
        <w:rFonts w:eastAsia="Arial" w:cs="Arial"/>
        <w:sz w:val="16"/>
        <w:szCs w:val="20"/>
      </w:rPr>
      <w:fldChar w:fldCharType="begin"/>
    </w:r>
    <w:r w:rsidRPr="00340B6E">
      <w:rPr>
        <w:rFonts w:eastAsia="Arial" w:cs="Arial"/>
        <w:sz w:val="16"/>
        <w:szCs w:val="20"/>
      </w:rPr>
      <w:instrText xml:space="preserve"> PAGE  \* Arabic  \* MERGEFORMAT </w:instrText>
    </w:r>
    <w:r w:rsidRPr="00340B6E">
      <w:rPr>
        <w:rFonts w:eastAsia="Arial" w:cs="Arial"/>
        <w:sz w:val="16"/>
        <w:szCs w:val="20"/>
      </w:rPr>
      <w:fldChar w:fldCharType="separate"/>
    </w:r>
    <w:r w:rsidRPr="00340B6E">
      <w:rPr>
        <w:rFonts w:eastAsia="Arial" w:cs="Arial"/>
        <w:sz w:val="16"/>
        <w:szCs w:val="20"/>
      </w:rPr>
      <w:t>1</w:t>
    </w:r>
    <w:r w:rsidRPr="00340B6E">
      <w:rPr>
        <w:rFonts w:eastAsia="Arial" w:cs="Arial"/>
        <w:sz w:val="16"/>
        <w:szCs w:val="20"/>
      </w:rPr>
      <w:fldChar w:fldCharType="end"/>
    </w:r>
    <w:r w:rsidRPr="00340B6E">
      <w:rPr>
        <w:rFonts w:eastAsia="Arial" w:cs="Arial"/>
        <w:sz w:val="16"/>
        <w:szCs w:val="20"/>
      </w:rPr>
      <w:t xml:space="preserve"> av </w:t>
    </w:r>
    <w:r w:rsidRPr="00340B6E">
      <w:rPr>
        <w:rFonts w:eastAsia="Arial" w:cs="Arial"/>
        <w:sz w:val="16"/>
        <w:szCs w:val="20"/>
      </w:rPr>
      <w:fldChar w:fldCharType="begin"/>
    </w:r>
    <w:r w:rsidRPr="00340B6E">
      <w:rPr>
        <w:rFonts w:eastAsia="Arial" w:cs="Arial"/>
        <w:sz w:val="16"/>
        <w:szCs w:val="20"/>
      </w:rPr>
      <w:instrText xml:space="preserve"> NUMPAGES  \* Arabic  \* MERGEFORMAT </w:instrText>
    </w:r>
    <w:r w:rsidRPr="00340B6E">
      <w:rPr>
        <w:rFonts w:eastAsia="Arial" w:cs="Arial"/>
        <w:sz w:val="16"/>
        <w:szCs w:val="20"/>
      </w:rPr>
      <w:fldChar w:fldCharType="separate"/>
    </w:r>
    <w:r w:rsidRPr="00340B6E">
      <w:rPr>
        <w:rFonts w:eastAsia="Arial" w:cs="Arial"/>
        <w:sz w:val="16"/>
        <w:szCs w:val="20"/>
      </w:rPr>
      <w:t>4</w:t>
    </w:r>
    <w:r w:rsidRPr="00340B6E">
      <w:rPr>
        <w:rFonts w:eastAsia="Arial" w:cs="Arial"/>
        <w:noProof/>
        <w:sz w:val="16"/>
        <w:szCs w:val="20"/>
      </w:rPr>
      <w:fldChar w:fldCharType="end"/>
    </w:r>
  </w:p>
  <w:p w14:paraId="32379204" w14:textId="68DD4685" w:rsidR="00340B6E" w:rsidRPr="00340B6E" w:rsidRDefault="00000000"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14572E" w:rsidRPr="004A4A1C">
          <w:rPr>
            <w:rFonts w:eastAsia="Arial" w:cs="Arial"/>
            <w:sz w:val="16"/>
            <w:szCs w:val="20"/>
          </w:rPr>
          <w:t>TJENESTER</w:t>
        </w:r>
      </w:sdtContent>
    </w:sdt>
    <w:r w:rsidR="00340B6E" w:rsidRPr="00340B6E">
      <w:rPr>
        <w:rFonts w:eastAsia="Arial" w:cs="Arial"/>
        <w:sz w:val="16"/>
        <w:szCs w:val="20"/>
      </w:rPr>
      <w:tab/>
      <w:t xml:space="preserve">Versjonsdato for mal: </w:t>
    </w:r>
    <w:r w:rsidR="00CF6404">
      <w:rPr>
        <w:rFonts w:eastAsia="Arial" w:cs="Arial"/>
        <w:sz w:val="16"/>
        <w:szCs w:val="20"/>
      </w:rPr>
      <w:t>17.2.2023</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CC2E66"/>
    <w:multiLevelType w:val="multilevel"/>
    <w:tmpl w:val="9C8E92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B8A2F0A"/>
    <w:multiLevelType w:val="multilevel"/>
    <w:tmpl w:val="ADF40F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C7D7AB0"/>
    <w:multiLevelType w:val="hybridMultilevel"/>
    <w:tmpl w:val="92624DBA"/>
    <w:lvl w:ilvl="0" w:tplc="041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4B94D8F"/>
    <w:multiLevelType w:val="multilevel"/>
    <w:tmpl w:val="48042F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428C31BB"/>
    <w:multiLevelType w:val="multilevel"/>
    <w:tmpl w:val="138A13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3140624"/>
    <w:multiLevelType w:val="multilevel"/>
    <w:tmpl w:val="169805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A6F575A"/>
    <w:multiLevelType w:val="hybridMultilevel"/>
    <w:tmpl w:val="F4BEAF1E"/>
    <w:lvl w:ilvl="0" w:tplc="0EECBD8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2E67830"/>
    <w:multiLevelType w:val="multilevel"/>
    <w:tmpl w:val="EE6A0AF0"/>
    <w:numStyleLink w:val="STY2LISTESTILOverskrifternummerert"/>
  </w:abstractNum>
  <w:abstractNum w:abstractNumId="10" w15:restartNumberingAfterBreak="0">
    <w:nsid w:val="55894032"/>
    <w:multiLevelType w:val="hybridMultilevel"/>
    <w:tmpl w:val="493045FA"/>
    <w:lvl w:ilvl="0" w:tplc="96CEEEA2">
      <w:start w:val="1"/>
      <w:numFmt w:val="decimal"/>
      <w:lvlText w:val="%1."/>
      <w:lvlJc w:val="left"/>
      <w:pPr>
        <w:ind w:left="1" w:hanging="1"/>
      </w:pPr>
      <w:rPr>
        <w:rFonts w:hint="default"/>
      </w:rPr>
    </w:lvl>
    <w:lvl w:ilvl="1" w:tplc="04140019" w:tentative="1">
      <w:start w:val="1"/>
      <w:numFmt w:val="lowerLetter"/>
      <w:lvlText w:val="%2."/>
      <w:lvlJc w:val="left"/>
      <w:pPr>
        <w:ind w:left="797" w:hanging="360"/>
      </w:pPr>
    </w:lvl>
    <w:lvl w:ilvl="2" w:tplc="0414001B" w:tentative="1">
      <w:start w:val="1"/>
      <w:numFmt w:val="lowerRoman"/>
      <w:lvlText w:val="%3."/>
      <w:lvlJc w:val="right"/>
      <w:pPr>
        <w:ind w:left="1517" w:hanging="180"/>
      </w:pPr>
    </w:lvl>
    <w:lvl w:ilvl="3" w:tplc="0414000F" w:tentative="1">
      <w:start w:val="1"/>
      <w:numFmt w:val="decimal"/>
      <w:lvlText w:val="%4."/>
      <w:lvlJc w:val="left"/>
      <w:pPr>
        <w:ind w:left="2237" w:hanging="360"/>
      </w:pPr>
    </w:lvl>
    <w:lvl w:ilvl="4" w:tplc="04140019" w:tentative="1">
      <w:start w:val="1"/>
      <w:numFmt w:val="lowerLetter"/>
      <w:lvlText w:val="%5."/>
      <w:lvlJc w:val="left"/>
      <w:pPr>
        <w:ind w:left="2957" w:hanging="360"/>
      </w:pPr>
    </w:lvl>
    <w:lvl w:ilvl="5" w:tplc="0414001B" w:tentative="1">
      <w:start w:val="1"/>
      <w:numFmt w:val="lowerRoman"/>
      <w:lvlText w:val="%6."/>
      <w:lvlJc w:val="right"/>
      <w:pPr>
        <w:ind w:left="3677" w:hanging="180"/>
      </w:pPr>
    </w:lvl>
    <w:lvl w:ilvl="6" w:tplc="0414000F" w:tentative="1">
      <w:start w:val="1"/>
      <w:numFmt w:val="decimal"/>
      <w:lvlText w:val="%7."/>
      <w:lvlJc w:val="left"/>
      <w:pPr>
        <w:ind w:left="4397" w:hanging="360"/>
      </w:pPr>
    </w:lvl>
    <w:lvl w:ilvl="7" w:tplc="04140019" w:tentative="1">
      <w:start w:val="1"/>
      <w:numFmt w:val="lowerLetter"/>
      <w:lvlText w:val="%8."/>
      <w:lvlJc w:val="left"/>
      <w:pPr>
        <w:ind w:left="5117" w:hanging="360"/>
      </w:pPr>
    </w:lvl>
    <w:lvl w:ilvl="8" w:tplc="0414001B" w:tentative="1">
      <w:start w:val="1"/>
      <w:numFmt w:val="lowerRoman"/>
      <w:lvlText w:val="%9."/>
      <w:lvlJc w:val="right"/>
      <w:pPr>
        <w:ind w:left="5837" w:hanging="180"/>
      </w:pPr>
    </w:lvl>
  </w:abstractNum>
  <w:abstractNum w:abstractNumId="11" w15:restartNumberingAfterBreak="0">
    <w:nsid w:val="56402E45"/>
    <w:multiLevelType w:val="multilevel"/>
    <w:tmpl w:val="EE6A0AF0"/>
    <w:styleLink w:val="STY2LISTESTILOverskrifternummerert"/>
    <w:lvl w:ilvl="0">
      <w:start w:val="1"/>
      <w:numFmt w:val="ordinal"/>
      <w:pStyle w:val="STY2Overskrift1"/>
      <w:suff w:val="space"/>
      <w:lvlText w:val="%1"/>
      <w:lvlJc w:val="left"/>
      <w:pPr>
        <w:ind w:left="0" w:firstLine="0"/>
      </w:pPr>
      <w:rPr>
        <w:rFonts w:hint="default"/>
      </w:rPr>
    </w:lvl>
    <w:lvl w:ilvl="1">
      <w:start w:val="1"/>
      <w:numFmt w:val="ordinal"/>
      <w:pStyle w:val="STY2Overskrift11"/>
      <w:suff w:val="space"/>
      <w:lvlText w:val="%1%2"/>
      <w:lvlJc w:val="left"/>
      <w:pPr>
        <w:ind w:left="0" w:firstLine="0"/>
      </w:pPr>
      <w:rPr>
        <w:rFonts w:hint="default"/>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12" w15:restartNumberingAfterBreak="0">
    <w:nsid w:val="586B4ADE"/>
    <w:multiLevelType w:val="hybridMultilevel"/>
    <w:tmpl w:val="BBC61A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7033BBF"/>
    <w:multiLevelType w:val="hybridMultilevel"/>
    <w:tmpl w:val="B2E0B894"/>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0255F0"/>
    <w:multiLevelType w:val="multilevel"/>
    <w:tmpl w:val="C7D486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7EF7258F"/>
    <w:multiLevelType w:val="hybridMultilevel"/>
    <w:tmpl w:val="76AE94D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37947456">
    <w:abstractNumId w:val="16"/>
  </w:num>
  <w:num w:numId="2" w16cid:durableId="1444301299">
    <w:abstractNumId w:val="3"/>
  </w:num>
  <w:num w:numId="3" w16cid:durableId="616447970">
    <w:abstractNumId w:val="0"/>
  </w:num>
  <w:num w:numId="4" w16cid:durableId="16393808">
    <w:abstractNumId w:val="15"/>
  </w:num>
  <w:num w:numId="5" w16cid:durableId="605695564">
    <w:abstractNumId w:val="17"/>
  </w:num>
  <w:num w:numId="6" w16cid:durableId="613824139">
    <w:abstractNumId w:val="7"/>
  </w:num>
  <w:num w:numId="7" w16cid:durableId="107242182">
    <w:abstractNumId w:val="12"/>
  </w:num>
  <w:num w:numId="8" w16cid:durableId="581375806">
    <w:abstractNumId w:val="14"/>
  </w:num>
  <w:num w:numId="9" w16cid:durableId="493566854">
    <w:abstractNumId w:val="11"/>
  </w:num>
  <w:num w:numId="10" w16cid:durableId="563180982">
    <w:abstractNumId w:val="9"/>
  </w:num>
  <w:num w:numId="11" w16cid:durableId="22487591">
    <w:abstractNumId w:val="10"/>
  </w:num>
  <w:num w:numId="12" w16cid:durableId="996110187">
    <w:abstractNumId w:val="6"/>
  </w:num>
  <w:num w:numId="13" w16cid:durableId="1950964973">
    <w:abstractNumId w:val="5"/>
  </w:num>
  <w:num w:numId="14" w16cid:durableId="2025090760">
    <w:abstractNumId w:val="2"/>
  </w:num>
  <w:num w:numId="15" w16cid:durableId="2090347901">
    <w:abstractNumId w:val="1"/>
  </w:num>
  <w:num w:numId="16" w16cid:durableId="1472669411">
    <w:abstractNumId w:val="8"/>
  </w:num>
  <w:num w:numId="17" w16cid:durableId="1162308938">
    <w:abstractNumId w:val="13"/>
  </w:num>
  <w:num w:numId="18" w16cid:durableId="567123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3CC4"/>
    <w:rsid w:val="00011056"/>
    <w:rsid w:val="000145BC"/>
    <w:rsid w:val="0001611C"/>
    <w:rsid w:val="00023432"/>
    <w:rsid w:val="00047066"/>
    <w:rsid w:val="000609DC"/>
    <w:rsid w:val="00062EE5"/>
    <w:rsid w:val="00072AD1"/>
    <w:rsid w:val="000A5EBF"/>
    <w:rsid w:val="000A7245"/>
    <w:rsid w:val="000C60E3"/>
    <w:rsid w:val="000C7070"/>
    <w:rsid w:val="000D3BC4"/>
    <w:rsid w:val="000D6AD9"/>
    <w:rsid w:val="000E49C4"/>
    <w:rsid w:val="001136D4"/>
    <w:rsid w:val="001139AB"/>
    <w:rsid w:val="00113FB5"/>
    <w:rsid w:val="001238B3"/>
    <w:rsid w:val="00127524"/>
    <w:rsid w:val="00131A8C"/>
    <w:rsid w:val="00133926"/>
    <w:rsid w:val="00133C6B"/>
    <w:rsid w:val="00136B97"/>
    <w:rsid w:val="001409A5"/>
    <w:rsid w:val="0014572E"/>
    <w:rsid w:val="001912A4"/>
    <w:rsid w:val="00196C43"/>
    <w:rsid w:val="001D49C6"/>
    <w:rsid w:val="001D7C91"/>
    <w:rsid w:val="001E731F"/>
    <w:rsid w:val="00203DFD"/>
    <w:rsid w:val="002070A3"/>
    <w:rsid w:val="002078F9"/>
    <w:rsid w:val="00222A40"/>
    <w:rsid w:val="0022376C"/>
    <w:rsid w:val="00245328"/>
    <w:rsid w:val="00246ADB"/>
    <w:rsid w:val="00255307"/>
    <w:rsid w:val="00271995"/>
    <w:rsid w:val="00295C58"/>
    <w:rsid w:val="00340B6E"/>
    <w:rsid w:val="00354BAA"/>
    <w:rsid w:val="00365449"/>
    <w:rsid w:val="00375180"/>
    <w:rsid w:val="00393228"/>
    <w:rsid w:val="00393DE1"/>
    <w:rsid w:val="00395736"/>
    <w:rsid w:val="00397606"/>
    <w:rsid w:val="003C0FCA"/>
    <w:rsid w:val="003D3736"/>
    <w:rsid w:val="003E6471"/>
    <w:rsid w:val="00400C25"/>
    <w:rsid w:val="00402501"/>
    <w:rsid w:val="00402DB3"/>
    <w:rsid w:val="00407D79"/>
    <w:rsid w:val="00411AA5"/>
    <w:rsid w:val="00485199"/>
    <w:rsid w:val="004915EE"/>
    <w:rsid w:val="00491BDA"/>
    <w:rsid w:val="004A2123"/>
    <w:rsid w:val="004C018B"/>
    <w:rsid w:val="004C6DC8"/>
    <w:rsid w:val="004E5A64"/>
    <w:rsid w:val="00502588"/>
    <w:rsid w:val="00514A0D"/>
    <w:rsid w:val="0051588D"/>
    <w:rsid w:val="0056723D"/>
    <w:rsid w:val="0057142A"/>
    <w:rsid w:val="005731C3"/>
    <w:rsid w:val="00580329"/>
    <w:rsid w:val="00596013"/>
    <w:rsid w:val="005C2D1D"/>
    <w:rsid w:val="005C7C6F"/>
    <w:rsid w:val="005E1E08"/>
    <w:rsid w:val="005E40A6"/>
    <w:rsid w:val="005E4947"/>
    <w:rsid w:val="005F7B17"/>
    <w:rsid w:val="0060717C"/>
    <w:rsid w:val="00607A45"/>
    <w:rsid w:val="00622F90"/>
    <w:rsid w:val="0063041D"/>
    <w:rsid w:val="00633B7B"/>
    <w:rsid w:val="00635FA0"/>
    <w:rsid w:val="0063676C"/>
    <w:rsid w:val="00643AC1"/>
    <w:rsid w:val="00650FF5"/>
    <w:rsid w:val="0066146C"/>
    <w:rsid w:val="0066436A"/>
    <w:rsid w:val="00671875"/>
    <w:rsid w:val="00681333"/>
    <w:rsid w:val="0069529F"/>
    <w:rsid w:val="006A4EBE"/>
    <w:rsid w:val="006B6B18"/>
    <w:rsid w:val="006D3C2F"/>
    <w:rsid w:val="006D4E21"/>
    <w:rsid w:val="006E4968"/>
    <w:rsid w:val="006F5D21"/>
    <w:rsid w:val="00703DA2"/>
    <w:rsid w:val="00734335"/>
    <w:rsid w:val="00740EAD"/>
    <w:rsid w:val="00756181"/>
    <w:rsid w:val="007632AA"/>
    <w:rsid w:val="00765CA8"/>
    <w:rsid w:val="00792B57"/>
    <w:rsid w:val="007932ED"/>
    <w:rsid w:val="007A6254"/>
    <w:rsid w:val="007B48B1"/>
    <w:rsid w:val="007B58C3"/>
    <w:rsid w:val="007C02E1"/>
    <w:rsid w:val="007D5962"/>
    <w:rsid w:val="007E28C0"/>
    <w:rsid w:val="008115B0"/>
    <w:rsid w:val="00815B8E"/>
    <w:rsid w:val="00833C2B"/>
    <w:rsid w:val="00847A57"/>
    <w:rsid w:val="008762A6"/>
    <w:rsid w:val="00882546"/>
    <w:rsid w:val="00883D1E"/>
    <w:rsid w:val="008977A1"/>
    <w:rsid w:val="008A2701"/>
    <w:rsid w:val="008A413C"/>
    <w:rsid w:val="008A6899"/>
    <w:rsid w:val="008A6A40"/>
    <w:rsid w:val="008C3177"/>
    <w:rsid w:val="008D5FC6"/>
    <w:rsid w:val="008E3910"/>
    <w:rsid w:val="008E4849"/>
    <w:rsid w:val="008F1173"/>
    <w:rsid w:val="008F78E7"/>
    <w:rsid w:val="009001BB"/>
    <w:rsid w:val="0090287F"/>
    <w:rsid w:val="0091039B"/>
    <w:rsid w:val="009233AB"/>
    <w:rsid w:val="009255BA"/>
    <w:rsid w:val="00931CD9"/>
    <w:rsid w:val="00946058"/>
    <w:rsid w:val="00947D2F"/>
    <w:rsid w:val="00974AC7"/>
    <w:rsid w:val="009B6DF0"/>
    <w:rsid w:val="009C49DB"/>
    <w:rsid w:val="009C7653"/>
    <w:rsid w:val="009E0D99"/>
    <w:rsid w:val="009F150B"/>
    <w:rsid w:val="009F76B8"/>
    <w:rsid w:val="00A10D47"/>
    <w:rsid w:val="00A1370A"/>
    <w:rsid w:val="00A15CBD"/>
    <w:rsid w:val="00A535C1"/>
    <w:rsid w:val="00A55E5E"/>
    <w:rsid w:val="00A67762"/>
    <w:rsid w:val="00A7283B"/>
    <w:rsid w:val="00A816EF"/>
    <w:rsid w:val="00AC4E81"/>
    <w:rsid w:val="00AC79EA"/>
    <w:rsid w:val="00B05C4F"/>
    <w:rsid w:val="00B81DC4"/>
    <w:rsid w:val="00B94BFF"/>
    <w:rsid w:val="00BD63F7"/>
    <w:rsid w:val="00BF13B0"/>
    <w:rsid w:val="00C001C7"/>
    <w:rsid w:val="00C017CC"/>
    <w:rsid w:val="00C04476"/>
    <w:rsid w:val="00C07C70"/>
    <w:rsid w:val="00C13060"/>
    <w:rsid w:val="00C246D6"/>
    <w:rsid w:val="00C25ECB"/>
    <w:rsid w:val="00C26A55"/>
    <w:rsid w:val="00C3069C"/>
    <w:rsid w:val="00C44805"/>
    <w:rsid w:val="00C47673"/>
    <w:rsid w:val="00C91699"/>
    <w:rsid w:val="00CA766C"/>
    <w:rsid w:val="00CA7C3E"/>
    <w:rsid w:val="00CB78C6"/>
    <w:rsid w:val="00CE1251"/>
    <w:rsid w:val="00CE4F17"/>
    <w:rsid w:val="00CF6404"/>
    <w:rsid w:val="00D201B6"/>
    <w:rsid w:val="00D4775A"/>
    <w:rsid w:val="00D51333"/>
    <w:rsid w:val="00D60478"/>
    <w:rsid w:val="00D76C86"/>
    <w:rsid w:val="00D82BBA"/>
    <w:rsid w:val="00D93FB0"/>
    <w:rsid w:val="00D9537B"/>
    <w:rsid w:val="00DC4DF8"/>
    <w:rsid w:val="00DE7EB5"/>
    <w:rsid w:val="00DF7994"/>
    <w:rsid w:val="00DF7CF7"/>
    <w:rsid w:val="00E226E5"/>
    <w:rsid w:val="00E2317B"/>
    <w:rsid w:val="00E2717A"/>
    <w:rsid w:val="00E46E2B"/>
    <w:rsid w:val="00E50B23"/>
    <w:rsid w:val="00E95138"/>
    <w:rsid w:val="00EA54FD"/>
    <w:rsid w:val="00EF7A97"/>
    <w:rsid w:val="00F04CF1"/>
    <w:rsid w:val="00F10E34"/>
    <w:rsid w:val="00F22D6A"/>
    <w:rsid w:val="00F2756D"/>
    <w:rsid w:val="00F4012A"/>
    <w:rsid w:val="00F41FB2"/>
    <w:rsid w:val="00F42335"/>
    <w:rsid w:val="00F53FB6"/>
    <w:rsid w:val="00F64DE3"/>
    <w:rsid w:val="00F71152"/>
    <w:rsid w:val="00F84EC0"/>
    <w:rsid w:val="00F90122"/>
    <w:rsid w:val="00FA5076"/>
    <w:rsid w:val="00FC339C"/>
    <w:rsid w:val="00FC4784"/>
    <w:rsid w:val="00FE4FF5"/>
    <w:rsid w:val="00FF2874"/>
    <w:rsid w:val="00FF3F67"/>
    <w:rsid w:val="00FF5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nisk4">
    <w:name w:val="Teknisk 4"/>
    <w:rsid w:val="006E4968"/>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57142A"/>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NormalWeb">
    <w:name w:val="Normal (Web)"/>
    <w:basedOn w:val="Normal"/>
    <w:uiPriority w:val="99"/>
    <w:unhideWhenUsed/>
    <w:rsid w:val="003C0FCA"/>
    <w:pPr>
      <w:spacing w:before="100" w:beforeAutospacing="1" w:after="100" w:afterAutospacing="1" w:line="240" w:lineRule="auto"/>
    </w:pPr>
    <w:rPr>
      <w:rFonts w:ascii="Times New Roman" w:eastAsia="Times New Roman" w:hAnsi="Times New Roman" w:cs="Times New Roman"/>
      <w:sz w:val="24"/>
      <w:szCs w:val="24"/>
      <w:lang w:eastAsia="nb-NO"/>
    </w:rPr>
  </w:style>
  <w:style w:type="numbering" w:customStyle="1" w:styleId="STY2LISTESTILOverskrifternummerert">
    <w:name w:val="STY2 LISTESTIL Overskrifter nummerert"/>
    <w:uiPriority w:val="99"/>
    <w:rsid w:val="008977A1"/>
    <w:pPr>
      <w:numPr>
        <w:numId w:val="9"/>
      </w:numPr>
    </w:pPr>
  </w:style>
  <w:style w:type="paragraph" w:customStyle="1" w:styleId="STY2Overskrift1">
    <w:name w:val="STY2 Overskrift 1"/>
    <w:basedOn w:val="Normal"/>
    <w:next w:val="STY2Brdtekst"/>
    <w:link w:val="STY2Overskrift1Tegn"/>
    <w:qFormat/>
    <w:rsid w:val="008977A1"/>
    <w:pPr>
      <w:widowControl w:val="0"/>
      <w:numPr>
        <w:numId w:val="10"/>
      </w:numPr>
      <w:spacing w:after="320" w:line="276" w:lineRule="auto"/>
      <w:outlineLvl w:val="0"/>
    </w:pPr>
    <w:rPr>
      <w:rFonts w:eastAsia="Times New Roman" w:cs="Times New Roman"/>
      <w:b/>
      <w:color w:val="000000" w:themeColor="text1"/>
    </w:rPr>
  </w:style>
  <w:style w:type="character" w:customStyle="1" w:styleId="STY2Overskrift1Tegn">
    <w:name w:val="STY2 Overskrift 1 Tegn"/>
    <w:basedOn w:val="Standardskriftforavsnitt"/>
    <w:link w:val="STY2Overskrift1"/>
    <w:rsid w:val="008977A1"/>
    <w:rPr>
      <w:rFonts w:ascii="Arial" w:eastAsia="Times New Roman" w:hAnsi="Arial" w:cs="Times New Roman"/>
      <w:b/>
      <w:color w:val="000000" w:themeColor="text1"/>
      <w:sz w:val="21"/>
    </w:rPr>
  </w:style>
  <w:style w:type="paragraph" w:customStyle="1" w:styleId="STY2Overskrift11">
    <w:name w:val="STY2 Overskrift 1.1"/>
    <w:basedOn w:val="STY2Overskrift1"/>
    <w:next w:val="STY2Brdtekst"/>
    <w:qFormat/>
    <w:rsid w:val="008977A1"/>
    <w:pPr>
      <w:numPr>
        <w:ilvl w:val="1"/>
      </w:numPr>
      <w:tabs>
        <w:tab w:val="num" w:pos="360"/>
      </w:tabs>
      <w:spacing w:after="240"/>
      <w:ind w:left="1440" w:hanging="360"/>
      <w:outlineLvl w:val="1"/>
    </w:pPr>
    <w:rPr>
      <w:rFonts w:eastAsia="Calibri"/>
    </w:rPr>
  </w:style>
  <w:style w:type="paragraph" w:customStyle="1" w:styleId="STY2Overskrift111">
    <w:name w:val="STY2 Overskrift 1.1.1"/>
    <w:basedOn w:val="STY2Overskrift11"/>
    <w:next w:val="STY2Brdtekst"/>
    <w:qFormat/>
    <w:rsid w:val="008977A1"/>
    <w:pPr>
      <w:numPr>
        <w:ilvl w:val="2"/>
      </w:numPr>
      <w:tabs>
        <w:tab w:val="num" w:pos="360"/>
      </w:tabs>
      <w:spacing w:after="160"/>
      <w:ind w:left="2160" w:hanging="360"/>
      <w:outlineLvl w:val="2"/>
    </w:pPr>
  </w:style>
  <w:style w:type="paragraph" w:customStyle="1" w:styleId="STY2Overskrift1111">
    <w:name w:val="STY2 Overskrift 1.1.1.1"/>
    <w:basedOn w:val="STY2Overskrift111"/>
    <w:next w:val="STY2Brdtekst"/>
    <w:qFormat/>
    <w:rsid w:val="008977A1"/>
    <w:pPr>
      <w:numPr>
        <w:ilvl w:val="3"/>
      </w:numPr>
      <w:tabs>
        <w:tab w:val="num" w:pos="360"/>
      </w:tabs>
      <w:spacing w:after="80"/>
      <w:ind w:left="2880" w:hanging="360"/>
    </w:pPr>
  </w:style>
  <w:style w:type="paragraph" w:customStyle="1" w:styleId="Default">
    <w:name w:val="Default"/>
    <w:rsid w:val="008977A1"/>
    <w:pPr>
      <w:autoSpaceDE w:val="0"/>
      <w:autoSpaceDN w:val="0"/>
      <w:adjustRightInd w:val="0"/>
      <w:spacing w:after="0" w:line="240" w:lineRule="auto"/>
    </w:pPr>
    <w:rPr>
      <w:rFonts w:ascii="Liberation Sans" w:hAnsi="Liberation Sans" w:cs="Liberation Sans"/>
      <w:color w:val="000000"/>
      <w:sz w:val="24"/>
      <w:szCs w:val="24"/>
    </w:rPr>
  </w:style>
  <w:style w:type="paragraph" w:customStyle="1" w:styleId="paragraph">
    <w:name w:val="paragraph"/>
    <w:basedOn w:val="Normal"/>
    <w:rsid w:val="008977A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89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501">
          <w:marLeft w:val="0"/>
          <w:marRight w:val="0"/>
          <w:marTop w:val="0"/>
          <w:marBottom w:val="0"/>
          <w:divBdr>
            <w:top w:val="none" w:sz="0" w:space="0" w:color="auto"/>
            <w:left w:val="none" w:sz="0" w:space="0" w:color="auto"/>
            <w:bottom w:val="none" w:sz="0" w:space="0" w:color="auto"/>
            <w:right w:val="none" w:sz="0" w:space="0" w:color="auto"/>
          </w:divBdr>
        </w:div>
      </w:divsChild>
    </w:div>
    <w:div w:id="1972982167">
      <w:bodyDiv w:val="1"/>
      <w:marLeft w:val="0"/>
      <w:marRight w:val="0"/>
      <w:marTop w:val="0"/>
      <w:marBottom w:val="0"/>
      <w:divBdr>
        <w:top w:val="none" w:sz="0" w:space="0" w:color="auto"/>
        <w:left w:val="none" w:sz="0" w:space="0" w:color="auto"/>
        <w:bottom w:val="none" w:sz="0" w:space="0" w:color="auto"/>
        <w:right w:val="none" w:sz="0" w:space="0" w:color="auto"/>
      </w:divBdr>
      <w:divsChild>
        <w:div w:id="1195728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efaktura"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19097F"/>
    <w:rsid w:val="001C230F"/>
    <w:rsid w:val="00201268"/>
    <w:rsid w:val="004C018B"/>
    <w:rsid w:val="00946058"/>
    <w:rsid w:val="00987FB5"/>
    <w:rsid w:val="009D4C2E"/>
    <w:rsid w:val="009E38A6"/>
    <w:rsid w:val="00AB22ED"/>
    <w:rsid w:val="00C0410E"/>
    <w:rsid w:val="00D93FB0"/>
    <w:rsid w:val="00F13E32"/>
    <w:rsid w:val="00F86ABB"/>
    <w:rsid w:val="00FF3F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ECB851E13D974BBE30DE2E74879766" ma:contentTypeVersion="19" ma:contentTypeDescription="Create a new document." ma:contentTypeScope="" ma:versionID="634e989e61b3ebf271f9107b427ed675">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f7bc8cb9c156bf9c12ec6775770494ca"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F8B71-A8EF-46D9-B25A-9D1D349D25C5}">
  <ds:schemaRefs>
    <ds:schemaRef ds:uri="http://schemas.openxmlformats.org/officeDocument/2006/bibliography"/>
  </ds:schemaRefs>
</ds:datastoreItem>
</file>

<file path=customXml/itemProps2.xml><?xml version="1.0" encoding="utf-8"?>
<ds:datastoreItem xmlns:ds="http://schemas.openxmlformats.org/officeDocument/2006/customXml" ds:itemID="{78C97D7A-D205-4C17-B100-F2250094A348}">
  <ds:schemaRefs>
    <ds:schemaRef ds:uri="http://schemas.microsoft.com/office/2006/metadata/properties"/>
    <ds:schemaRef ds:uri="http://schemas.microsoft.com/office/infopath/2007/PartnerControls"/>
    <ds:schemaRef ds:uri="d6627f56-2c22-40ce-a937-9d5b5d48bcf2"/>
    <ds:schemaRef ds:uri="5c3012fb-4e89-4d7a-9f63-634b78fcc6a9"/>
  </ds:schemaRefs>
</ds:datastoreItem>
</file>

<file path=customXml/itemProps3.xml><?xml version="1.0" encoding="utf-8"?>
<ds:datastoreItem xmlns:ds="http://schemas.openxmlformats.org/officeDocument/2006/customXml" ds:itemID="{01D3C401-E495-415A-AAD7-49BF68B21FC0}">
  <ds:schemaRefs>
    <ds:schemaRef ds:uri="http://schemas.microsoft.com/sharepoint/v3/contenttype/forms"/>
  </ds:schemaRefs>
</ds:datastoreItem>
</file>

<file path=customXml/itemProps4.xml><?xml version="1.0" encoding="utf-8"?>
<ds:datastoreItem xmlns:ds="http://schemas.openxmlformats.org/officeDocument/2006/customXml" ds:itemID="{D9761942-36A2-40D3-A04D-90B156246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27f56-2c22-40ce-a937-9d5b5d48bcf2"/>
    <ds:schemaRef ds:uri="5c3012fb-4e89-4d7a-9f63-634b78fcc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2314</Words>
  <Characters>12268</Characters>
  <Application>Microsoft Office Word</Application>
  <DocSecurity>0</DocSecurity>
  <Lines>102</Lines>
  <Paragraphs>29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2022-02-07T18:15:00Z</dcterms:created>
  <dcterms:modified xsi:type="dcterms:W3CDTF">2026-05-12T10:43:00Z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2022-02-07T18:16:05Z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e176617d-969f-42b4-a5f7-a18ef0ee0393</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y fmtid="{D5CDD505-2E9C-101B-9397-08002B2CF9AE}" pid="10" name="MediaServiceImageTags">
    <vt:lpwstr/>
  </property>
</Properties>
</file>